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15, 45-49.</w:t>
      </w:r>
      <w:br/>
      <w:r>
        <w:rPr>
          <w:rStyle w:val="Normal"/>
        </w:rPr>
        <w:t xml:space="preserve">Haurrideak, Liburu Sainduak dio :</w:t>
      </w:r>
      <w:br/>
      <w:r>
        <w:rPr>
          <w:rStyle w:val="Normal"/>
        </w:rPr>
        <w:t xml:space="preserve">Lehen gizakia, Adam, izaki bizidun izan zen ;</w:t>
      </w:r>
      <w:br/>
      <w:r>
        <w:rPr>
          <w:rStyle w:val="Normal"/>
        </w:rPr>
        <w:t xml:space="preserve">azkeneko Adam, Kristo, aldiz, izpiritu bizi-emailea da.</w:t>
      </w:r>
      <w:br/>
      <w:r>
        <w:rPr>
          <w:rStyle w:val="Normal"/>
        </w:rPr>
        <w:t xml:space="preserve">Ez zen izpirituzkoa izan lehena, bainan gizakia,</w:t>
      </w:r>
      <w:br/>
      <w:r>
        <w:rPr>
          <w:rStyle w:val="Normal"/>
        </w:rPr>
        <w:t xml:space="preserve">gero bakarrik, izpirituzkoa.</w:t>
      </w:r>
      <w:br/>
      <w:r>
        <w:rPr>
          <w:rStyle w:val="Normal"/>
        </w:rPr>
        <w:t xml:space="preserve">Lehen gizona lurreko errautsetik hartua izan zen ;</w:t>
      </w:r>
      <w:br/>
      <w:r>
        <w:rPr>
          <w:rStyle w:val="Normal"/>
        </w:rPr>
        <w:t xml:space="preserve">bigarrena, berriz, zerutik dator.</w:t>
      </w:r>
      <w:br/>
      <w:r>
        <w:rPr>
          <w:rStyle w:val="Normal"/>
        </w:rPr>
        <w:t xml:space="preserve">Lurtarrak, lurrez egin Adamen idurikoak dira :</w:t>
      </w:r>
      <w:br/>
      <w:r>
        <w:rPr>
          <w:rStyle w:val="Normal"/>
        </w:rPr>
        <w:t xml:space="preserve">zerutarrak, zerutik etorri den Kristoren idurikoak.</w:t>
      </w:r>
      <w:br/>
      <w:r>
        <w:rPr>
          <w:rStyle w:val="Normal"/>
        </w:rPr>
        <w:t xml:space="preserve">Eta lurtarraren iduriko giren bezala,</w:t>
      </w:r>
      <w:br/>
      <w:r>
        <w:rPr>
          <w:rStyle w:val="Normal"/>
        </w:rPr>
        <w:t xml:space="preserve">zerutarraren iduriko ere izanen gira.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2026-06-10T10:26:11+00:00</dcterms:created>
  <dcterms:modified xsi:type="dcterms:W3CDTF">2026-06-10T10:26:11+00:00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