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Malakias profetaren liburutik 3, 19-20.</w:t>
      </w:r>
      <w:br/>
      <w:r>
        <w:rPr>
          <w:rStyle w:val="Normal"/>
        </w:rPr>
        <w:t xml:space="preserve">Huna non heldu den Jaunaren eguna, labea bezain kizkalgarria.</w:t>
      </w:r>
      <w:br/>
      <w:r>
        <w:rPr>
          <w:rStyle w:val="Normal"/>
        </w:rPr>
        <w:t xml:space="preserve">Harro eta gaizkile guziak lasto izanen dira.</w:t>
      </w:r>
      <w:br/>
      <w:r>
        <w:rPr>
          <w:rStyle w:val="Normal"/>
        </w:rPr>
        <w:t xml:space="preserve">Etortzekoa den egunak kizkaliko ditu,</w:t>
      </w:r>
      <w:br/>
      <w:r>
        <w:rPr>
          <w:rStyle w:val="Normal"/>
        </w:rPr>
        <w:t xml:space="preserve">dio diren guzien Jaunak,</w:t>
      </w:r>
      <w:br/>
      <w:r>
        <w:rPr>
          <w:rStyle w:val="Normal"/>
        </w:rPr>
        <w:t xml:space="preserve">ez diote ez errorik, ez adarrik utziko.</w:t>
      </w:r>
      <w:br/>
      <w:r>
        <w:rPr>
          <w:rStyle w:val="Normal"/>
        </w:rPr>
        <w:t xml:space="preserve">Bainan zuentzat, nere Izenaren beldurra duzuenentzat,</w:t>
      </w:r>
      <w:br/>
      <w:r>
        <w:rPr>
          <w:rStyle w:val="Normal"/>
        </w:rPr>
        <w:t xml:space="preserve">zuzentasunaren Iguzkia agertuko da,</w:t>
      </w:r>
      <w:br/>
      <w:r>
        <w:rPr>
          <w:rStyle w:val="Normal"/>
        </w:rPr>
        <w:t xml:space="preserve">bere dirdiran salbamendua dakarrela.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2026-10-23T20:13:11+00:00</dcterms:created>
  <dcterms:modified xsi:type="dcterms:W3CDTF">2026-10-23T20:13:11+00:00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