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mende,</w:t>
      </w:r>
      <w:br/>
      <w:r>
        <w:rPr>
          <w:rStyle w:val="Normal"/>
        </w:rPr>
        <w:t xml:space="preserve">Zu zaitut Jainko, zu Errege.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alde,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 Jauna, goraipa zaitzatela :</w:t>
      </w:r>
      <w:br/>
      <w:r>
        <w:rPr>
          <w:rStyle w:val="Normal"/>
        </w:rPr>
        <w:t xml:space="preserve">Zure gizonek eskerrak zuri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</w:t>
      </w:r>
      <w:br/>
      <w:r>
        <w:rPr>
          <w:rStyle w:val="Normal"/>
        </w:rPr>
        <w:t xml:space="preserve">Jaunak laguntzen bidean ezin joan guziak :</w:t>
      </w:r>
      <w:br/>
      <w:r>
        <w:rPr>
          <w:rStyle w:val="Normal"/>
        </w:rPr>
        <w:t xml:space="preserve">Altxatzen ditu, berak altxatzen eroriak.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2026-10-24T02:19:49+00:00</dcterms:created>
  <dcterms:modified xsi:type="dcterms:W3CDTF">2026-10-24T02:19:49+00:00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