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18 , 1-8.</w:t>
      </w:r>
      <w:br/>
      <w:r>
        <w:rPr>
          <w:rStyle w:val="Normal"/>
        </w:rPr>
        <w:t xml:space="preserve">Beti eta etsitu gabe otoitz egin behar zutela erakusteko,</w:t>
      </w:r>
      <w:br/>
      <w:r>
        <w:rPr>
          <w:rStyle w:val="Normal"/>
        </w:rPr>
        <w:t xml:space="preserve">Jesusek parabola hau erran zioten bere dizipulueri :</w:t>
      </w:r>
      <w:br/>
      <w:r>
        <w:rPr>
          <w:rStyle w:val="Normal"/>
        </w:rPr>
        <w:t xml:space="preserve">“ Bazen herri batean juje bat</w:t>
      </w:r>
      <w:br/>
      <w:r>
        <w:rPr>
          <w:rStyle w:val="Normal"/>
        </w:rPr>
        <w:t xml:space="preserve">Jainkoaren beldurrik eta gizakiaren axolarik gabea.</w:t>
      </w:r>
      <w:br/>
      <w:r>
        <w:rPr>
          <w:rStyle w:val="Normal"/>
        </w:rPr>
        <w:t xml:space="preserve">Bazen herri berean alarguntsa bat etortzen zitzaiona erraitera:</w:t>
      </w:r>
      <w:br/>
      <w:r>
        <w:rPr>
          <w:rStyle w:val="Normal"/>
        </w:rPr>
        <w:t xml:space="preserve">‘ Egidazu justizia etsaiarekilako auzian.’</w:t>
      </w:r>
      <w:br/>
      <w:r>
        <w:rPr>
          <w:rStyle w:val="Normal"/>
        </w:rPr>
        <w:t xml:space="preserve">Luzaz eza eman zion jujeak ;</w:t>
      </w:r>
      <w:br/>
      <w:r>
        <w:rPr>
          <w:rStyle w:val="Normal"/>
        </w:rPr>
        <w:t xml:space="preserve">bainan gero bere baitan egin zuen :</w:t>
      </w:r>
      <w:br/>
      <w:r>
        <w:rPr>
          <w:rStyle w:val="Normal"/>
        </w:rPr>
        <w:t xml:space="preserve">‘ Ez dut Jainkoaren beldurrik,</w:t>
      </w:r>
      <w:br/>
      <w:r>
        <w:rPr>
          <w:rStyle w:val="Normal"/>
        </w:rPr>
        <w:t xml:space="preserve">ez eta gizonen axolarik,</w:t>
      </w:r>
      <w:br/>
      <w:r>
        <w:rPr>
          <w:rStyle w:val="Normal"/>
        </w:rPr>
        <w:t xml:space="preserve">bainan emazte hori aspergarri zait :</w:t>
      </w:r>
      <w:br/>
      <w:r>
        <w:rPr>
          <w:rStyle w:val="Normal"/>
        </w:rPr>
        <w:t xml:space="preserve">eginen diot justizia,</w:t>
      </w:r>
      <w:br/>
      <w:r>
        <w:rPr>
          <w:rStyle w:val="Normal"/>
        </w:rPr>
        <w:t xml:space="preserve">beti buruhaustera etor ez dakidan’ ”.</w:t>
      </w:r>
      <w:br/>
      <w:r>
        <w:rPr>
          <w:rStyle w:val="Normal"/>
        </w:rPr>
        <w:t xml:space="preserve">Eta Jaunak erran zuen ere :</w:t>
      </w:r>
      <w:br/>
      <w:r>
        <w:rPr>
          <w:rStyle w:val="Normal"/>
        </w:rPr>
        <w:t xml:space="preserve">“ Beha zer dion juje zuzengabe horrek !</w:t>
      </w:r>
      <w:br/>
      <w:r>
        <w:rPr>
          <w:rStyle w:val="Normal"/>
        </w:rPr>
        <w:t xml:space="preserve">Eta Jainkoak ez ote diote justizia eginen</w:t>
      </w:r>
      <w:br/>
      <w:r>
        <w:rPr>
          <w:rStyle w:val="Normal"/>
        </w:rPr>
        <w:t xml:space="preserve">gau eta egun oihuka ari zaizkion bere hautetsieri ?</w:t>
      </w:r>
      <w:br/>
      <w:r>
        <w:rPr>
          <w:rStyle w:val="Normal"/>
        </w:rPr>
        <w:t xml:space="preserve">Beha egonaraziko ote ditu ?</w:t>
      </w:r>
      <w:br/>
      <w:r>
        <w:rPr>
          <w:rStyle w:val="Normal"/>
        </w:rPr>
        <w:t xml:space="preserve">Nik diozuet : berehala justizia eginen diote.</w:t>
      </w:r>
      <w:br/>
      <w:r>
        <w:rPr>
          <w:rStyle w:val="Normal"/>
        </w:rPr>
        <w:t xml:space="preserve">Bainan Gizonaren Semea etorriko denean,</w:t>
      </w:r>
      <w:br/>
      <w:r>
        <w:rPr>
          <w:rStyle w:val="Normal"/>
        </w:rPr>
        <w:t xml:space="preserve">federik aurkituko ote du munduan ?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2026-10-23T22:32:02+00:00</dcterms:created>
  <dcterms:modified xsi:type="dcterms:W3CDTF">2026-10-23T22:32:02+00:00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