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Filemoni 9b-10. 12-17.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nik, Paulok, jadanik zahartua, eta orai, gainera,</w:t>
      </w:r>
      <w:br/>
      <w:r>
        <w:rPr>
          <w:rStyle w:val="Normal"/>
        </w:rPr>
        <w:t xml:space="preserve">Kristo Jesusengatik preso nagonak,</w:t>
      </w:r>
      <w:br/>
      <w:r>
        <w:rPr>
          <w:rStyle w:val="Normal"/>
        </w:rPr>
        <w:t xml:space="preserve">fagore bat eskatu nahi dautzut</w:t>
      </w:r>
      <w:br/>
      <w:r>
        <w:rPr>
          <w:rStyle w:val="Normal"/>
        </w:rPr>
        <w:t xml:space="preserve">presondegian sortu dutan nere seme Onezimorentzat.</w:t>
      </w:r>
      <w:br/>
      <w:r>
        <w:rPr>
          <w:rStyle w:val="Normal"/>
        </w:rPr>
        <w:t xml:space="preserve">Berriz igortzen dautzut, bihotz bihotzekoa dutan hau.</w:t>
      </w:r>
      <w:br/>
      <w:r>
        <w:rPr>
          <w:rStyle w:val="Normal"/>
        </w:rPr>
        <w:t xml:space="preserve">Nerekin atxiki nahiko nuen, zure orde zerbitzari izan nezan,</w:t>
      </w:r>
      <w:br/>
      <w:r>
        <w:rPr>
          <w:rStyle w:val="Normal"/>
        </w:rPr>
        <w:t xml:space="preserve">Ebanjelioarengatik presondegian nagolarik.</w:t>
      </w:r>
      <w:br/>
      <w:r>
        <w:rPr>
          <w:rStyle w:val="Normal"/>
        </w:rPr>
        <w:t xml:space="preserve">Halere, ez dut zure baimenik gabe deus egin nahi izan,</w:t>
      </w:r>
      <w:br/>
      <w:r>
        <w:rPr>
          <w:rStyle w:val="Normal"/>
        </w:rPr>
        <w:t xml:space="preserve">fagore hori gogotik egin dezazun eta ez bortxaz.</w:t>
      </w:r>
      <w:br/>
      <w:r>
        <w:rPr>
          <w:rStyle w:val="Normal"/>
        </w:rPr>
        <w:t xml:space="preserve">Beharbada, hortarako ihes joan zitzaitzun apur batez,</w:t>
      </w:r>
      <w:br/>
      <w:r>
        <w:rPr>
          <w:rStyle w:val="Normal"/>
        </w:rPr>
        <w:t xml:space="preserve">gero betiko har zinezan,</w:t>
      </w:r>
      <w:br/>
      <w:r>
        <w:rPr>
          <w:rStyle w:val="Normal"/>
        </w:rPr>
        <w:t xml:space="preserve">eta ez esklabo bezala,</w:t>
      </w:r>
      <w:br/>
      <w:r>
        <w:rPr>
          <w:rStyle w:val="Normal"/>
        </w:rPr>
        <w:t xml:space="preserve">esklabo baino zerbait gehiago, anaia maite-maite bezala :</w:t>
      </w:r>
      <w:br/>
      <w:r>
        <w:rPr>
          <w:rStyle w:val="Normal"/>
        </w:rPr>
        <w:t xml:space="preserve">neretzat maite-maitea da, bainan maiteago zuretzat,</w:t>
      </w:r>
      <w:br/>
      <w:r>
        <w:rPr>
          <w:rStyle w:val="Normal"/>
        </w:rPr>
        <w:t xml:space="preserve">bai gizon bezala, bai Jaunaren baitan.</w:t>
      </w:r>
      <w:br/>
      <w:r>
        <w:rPr>
          <w:rStyle w:val="Normal"/>
        </w:rPr>
        <w:t xml:space="preserve">Beraz, ni adiskide banauzu, har zazu Onezimo nihaur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2026-07-23T21:23:05+00:00</dcterms:created>
  <dcterms:modified xsi:type="dcterms:W3CDTF">2026-07-23T21:23:05+00:00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