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12, 5-7. 11-13.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ez ahantz seme-alaberi bezala emaiten zaitzuen kontseilua :</w:t>
      </w:r>
      <w:br/>
      <w:r>
        <w:rPr>
          <w:rStyle w:val="Normal"/>
        </w:rPr>
        <w:t xml:space="preserve">Seme, ez bazterrerat utz Jaunaren larderia,</w:t>
      </w:r>
      <w:br/>
      <w:r>
        <w:rPr>
          <w:rStyle w:val="Normal"/>
        </w:rPr>
        <w:t xml:space="preserve">ez etsi ere, erasiatzen zaituenean.</w:t>
      </w:r>
      <w:br/>
      <w:r>
        <w:rPr>
          <w:rStyle w:val="Normal"/>
        </w:rPr>
        <w:t xml:space="preserve">Maite duena du Jaunak zentzarazten,</w:t>
      </w:r>
      <w:br/>
      <w:r>
        <w:rPr>
          <w:rStyle w:val="Normal"/>
        </w:rPr>
        <w:t xml:space="preserve">eta semetzat hartzen duena gaztigatzen.</w:t>
      </w:r>
      <w:br/>
      <w:r>
        <w:rPr>
          <w:rStyle w:val="Normal"/>
        </w:rPr>
        <w:t xml:space="preserve">Jasaiten duzuena zentzarazteko da ;</w:t>
      </w:r>
      <w:br/>
      <w:r>
        <w:rPr>
          <w:rStyle w:val="Normal"/>
        </w:rPr>
        <w:t xml:space="preserve">Jainkoak seme-alaba bezala tratatzen zaituzte ;</w:t>
      </w:r>
      <w:br/>
      <w:r>
        <w:rPr>
          <w:rStyle w:val="Normal"/>
        </w:rPr>
        <w:t xml:space="preserve">eta ba ote da aitak zentzarazten ez duen semerik ?</w:t>
      </w:r>
      <w:br/>
      <w:r>
        <w:rPr>
          <w:rStyle w:val="Normal"/>
        </w:rPr>
        <w:t xml:space="preserve">Egia erran, mementuan zentzaldiak min emaiten du, ez bozkario.</w:t>
      </w:r>
      <w:br/>
      <w:r>
        <w:rPr>
          <w:rStyle w:val="Normal"/>
        </w:rPr>
        <w:t xml:space="preserve">Bainan gero, haren bidez heziak direneri</w:t>
      </w:r>
      <w:br/>
      <w:r>
        <w:rPr>
          <w:rStyle w:val="Normal"/>
        </w:rPr>
        <w:t xml:space="preserve">bere fruituak ekartzen diozkate : bakea eta zuzentasuna.</w:t>
      </w:r>
      <w:br/>
      <w:r>
        <w:rPr>
          <w:rStyle w:val="Normal"/>
        </w:rPr>
        <w:t xml:space="preserve">Altxa, beraz, esku eroriak eta belaun ahulduak.</w:t>
      </w:r>
      <w:br/>
      <w:r>
        <w:rPr>
          <w:rStyle w:val="Normal"/>
        </w:rPr>
        <w:t xml:space="preserve">Egin bide xuxenak oinentzat,</w:t>
      </w:r>
      <w:br/>
      <w:r>
        <w:rPr>
          <w:rStyle w:val="Normal"/>
        </w:rPr>
        <w:t xml:space="preserve">hauts ez dakion zangoa mainguari, bainan senda.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2026-10-24T10:06:57+00:00</dcterms:created>
  <dcterms:modified xsi:type="dcterms:W3CDTF">2026-10-24T10:06:57+00:00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