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17.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18, 20-32.</w:t>
      </w:r>
      <w:br/>
      <w:r>
        <w:rPr>
          <w:rStyle w:val="Normal"/>
        </w:rPr>
        <w:t xml:space="preserve">Abrahamen hiru bisitariak Zodomarat abian ziren.</w:t>
      </w:r>
      <w:br/>
      <w:r>
        <w:rPr>
          <w:rStyle w:val="Normal"/>
        </w:rPr>
        <w:t xml:space="preserve">Jaunak erran zuen :</w:t>
      </w:r>
      <w:br/>
      <w:r>
        <w:rPr>
          <w:rStyle w:val="Normal"/>
        </w:rPr>
        <w:t xml:space="preserve">“ Izigarria da Zodoma eta Gomorraren kontrako oihua,</w:t>
      </w:r>
      <w:br/>
      <w:r>
        <w:rPr>
          <w:rStyle w:val="Normal"/>
        </w:rPr>
        <w:t xml:space="preserve">eta zein handia hiri horien bekatua.</w:t>
      </w:r>
      <w:br/>
      <w:r>
        <w:rPr>
          <w:rStyle w:val="Normal"/>
        </w:rPr>
        <w:t xml:space="preserve">Jautsiko naiz eta ikusiko dut egia ala gezurra den :</w:t>
      </w:r>
      <w:br/>
      <w:r>
        <w:rPr>
          <w:rStyle w:val="Normal"/>
        </w:rPr>
        <w:t xml:space="preserve">gezurra bada, onartuko dut.</w:t>
      </w:r>
      <w:br/>
      <w:r>
        <w:rPr>
          <w:rStyle w:val="Normal"/>
        </w:rPr>
        <w:t xml:space="preserve">Bi gizonak joan ziren Zodomako alderat ;</w:t>
      </w:r>
      <w:br/>
      <w:r>
        <w:rPr>
          <w:rStyle w:val="Normal"/>
        </w:rPr>
        <w:t xml:space="preserve">Abraham, berriz, Jaunaren aitzinean xutik gelditu zen.</w:t>
      </w:r>
      <w:br/>
      <w:r>
        <w:rPr>
          <w:rStyle w:val="Normal"/>
        </w:rPr>
        <w:t xml:space="preserve">Hurbildurik, erran zuen :</w:t>
      </w:r>
      <w:br/>
      <w:r>
        <w:rPr>
          <w:rStyle w:val="Normal"/>
        </w:rPr>
        <w:t xml:space="preserve">“ Zinez zuzena ere galdu behar ote duzu bekatariarekin batean ?</w:t>
      </w:r>
      <w:br/>
      <w:r>
        <w:rPr>
          <w:rStyle w:val="Normal"/>
        </w:rPr>
        <w:t xml:space="preserve">Beharbada, badira berrogeita hamar gizon zuzen hirian ?</w:t>
      </w:r>
      <w:br/>
      <w:r>
        <w:rPr>
          <w:rStyle w:val="Normal"/>
        </w:rPr>
        <w:t xml:space="preserve">Horiek ere galdu behar ote ditutzu ?</w:t>
      </w:r>
      <w:br/>
      <w:r>
        <w:rPr>
          <w:rStyle w:val="Normal"/>
        </w:rPr>
        <w:t xml:space="preserve">Ez ote diozu barkatuko hiriari berrogeita hamar zuzenengatik ?</w:t>
      </w:r>
      <w:br/>
      <w:r>
        <w:rPr>
          <w:rStyle w:val="Normal"/>
        </w:rPr>
        <w:t xml:space="preserve">Otoi, otoi, ez horrelakorik !</w:t>
      </w:r>
      <w:br/>
      <w:r>
        <w:rPr>
          <w:rStyle w:val="Normal"/>
        </w:rPr>
        <w:t xml:space="preserve">Zer? zuzena bekatariarekin hilarazi,</w:t>
      </w:r>
      <w:br/>
      <w:r>
        <w:rPr>
          <w:rStyle w:val="Normal"/>
        </w:rPr>
        <w:t xml:space="preserve">zuzena bekataria bezala erabili ? zer izigarrikeria !</w:t>
      </w:r>
      <w:br/>
      <w:r>
        <w:rPr>
          <w:rStyle w:val="Normal"/>
        </w:rPr>
        <w:t xml:space="preserve">Lur guziaren jujeak ez ote du zuzenki jujatuko ? ”</w:t>
      </w:r>
      <w:br/>
      <w:r>
        <w:rPr>
          <w:rStyle w:val="Normal"/>
        </w:rPr>
        <w:t xml:space="preserve">Jaunak ihardetsi zion :</w:t>
      </w:r>
      <w:br/>
      <w:r>
        <w:rPr>
          <w:rStyle w:val="Normal"/>
        </w:rPr>
        <w:t xml:space="preserve">“ Zodomako hirian berrogeita hamar zuzen aurkitzen baditut,</w:t>
      </w:r>
      <w:br/>
      <w:r>
        <w:rPr>
          <w:rStyle w:val="Normal"/>
        </w:rPr>
        <w:t xml:space="preserve">hiri osoari barkatuko diot heiengatik.”</w:t>
      </w:r>
      <w:br/>
      <w:r>
        <w:rPr>
          <w:rStyle w:val="Normal"/>
        </w:rPr>
        <w:t xml:space="preserve">Abrahamek berriz :</w:t>
      </w:r>
      <w:br/>
      <w:r>
        <w:rPr>
          <w:rStyle w:val="Normal"/>
        </w:rPr>
        <w:t xml:space="preserve">“ Ausartzia da hauts eta errauts naizen hau nere Jaunari mintzatzea.</w:t>
      </w:r>
      <w:br/>
      <w:r>
        <w:rPr>
          <w:rStyle w:val="Normal"/>
        </w:rPr>
        <w:t xml:space="preserve">Beharbada, berrogeita hamar gizon zuzenetarik bost faltako dira.</w:t>
      </w:r>
      <w:br/>
      <w:r>
        <w:rPr>
          <w:rStyle w:val="Normal"/>
        </w:rPr>
        <w:t xml:space="preserve">Bost horiengatik hiri osoa suntsituko ote duzu ? ”</w:t>
      </w:r>
      <w:br/>
      <w:r>
        <w:rPr>
          <w:rStyle w:val="Normal"/>
        </w:rPr>
        <w:t xml:space="preserve">Jaunak orduan :</w:t>
      </w:r>
      <w:br/>
      <w:r>
        <w:rPr>
          <w:rStyle w:val="Normal"/>
        </w:rPr>
        <w:t xml:space="preserve">“ Ez dut suntsituko, hirian berrogeita bost aurkitzen baditut.”</w:t>
      </w:r>
      <w:br/>
      <w:r>
        <w:rPr>
          <w:rStyle w:val="Normal"/>
        </w:rPr>
        <w:t xml:space="preserve">Abraham berriz ere mintzatu zen :</w:t>
      </w:r>
      <w:br/>
      <w:r>
        <w:rPr>
          <w:rStyle w:val="Normal"/>
        </w:rPr>
        <w:t xml:space="preserve">“ Beharbada, ez da izanen berrogei baizik.”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Berrogei horiengatik ez dut eginen.”</w:t>
      </w:r>
      <w:br/>
      <w:r>
        <w:rPr>
          <w:rStyle w:val="Normal"/>
        </w:rPr>
        <w:t xml:space="preserve">Abrahamek erran zuen :</w:t>
      </w:r>
      <w:br/>
      <w:r>
        <w:rPr>
          <w:rStyle w:val="Normal"/>
        </w:rPr>
        <w:t xml:space="preserve">“ Ez bedi hasarre nere Jauna, mintzo banaiz oraino :</w:t>
      </w:r>
      <w:br/>
      <w:r>
        <w:rPr>
          <w:rStyle w:val="Normal"/>
        </w:rPr>
        <w:t xml:space="preserve">beharbada hogeita hamar izanen dira.”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Hogeita hamar aurkitzen baditut, ez dut eginen.”</w:t>
      </w:r>
      <w:br/>
      <w:r>
        <w:rPr>
          <w:rStyle w:val="Normal"/>
        </w:rPr>
        <w:t xml:space="preserve">Abrahamek orduan :</w:t>
      </w:r>
      <w:br/>
      <w:r>
        <w:rPr>
          <w:rStyle w:val="Normal"/>
        </w:rPr>
        <w:t xml:space="preserve">“ Zinez ausartzia da nere Jaunari mintzatzea !</w:t>
      </w:r>
      <w:br/>
      <w:r>
        <w:rPr>
          <w:rStyle w:val="Normal"/>
        </w:rPr>
        <w:t xml:space="preserve">Beharbada, ez da izanen hogei baizik 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Ez dut suntsituko hogei horiengatik.”</w:t>
      </w:r>
      <w:br/>
      <w:r>
        <w:rPr>
          <w:rStyle w:val="Normal"/>
        </w:rPr>
        <w:t xml:space="preserve">Abrahamek :</w:t>
      </w:r>
      <w:br/>
      <w:r>
        <w:rPr>
          <w:rStyle w:val="Normal"/>
        </w:rPr>
        <w:t xml:space="preserve">“ Ez bedi hasarre nere Jauna, beste behin mintzo banaiz !</w:t>
      </w:r>
      <w:br/>
      <w:r>
        <w:rPr>
          <w:rStyle w:val="Normal"/>
        </w:rPr>
        <w:t xml:space="preserve">Beharbada, ez da izanen hamar baizik.”</w:t>
      </w:r>
      <w:br/>
      <w:r>
        <w:rPr>
          <w:rStyle w:val="Normal"/>
        </w:rPr>
        <w:t xml:space="preserve">Eta Jaunak ihardetsi :</w:t>
      </w:r>
      <w:br/>
      <w:r>
        <w:rPr>
          <w:rStyle w:val="Normal"/>
        </w:rPr>
        <w:t xml:space="preserve">“ Ez dut hiria suntsituko, hamar horiengatik.”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Jauna, nik oihu egitean,</w:t>
      </w:r>
      <w:br/>
      <w:r>
        <w:rPr>
          <w:rStyle w:val="Normal"/>
        </w:rPr>
        <w:t xml:space="preserve">Beti dautazu esku eman.</w:t>
      </w:r>
      <w:br/>
      <w:r>
        <w:rPr>
          <w:rStyle w:val="Normal"/>
        </w:rPr>
        <w:t xml:space="preserve">Eskerrak zuri, eskerrak, Jauna, bihotz osoz,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 on baitzare,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: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Zoin gora Jauna : maitatzen ditu apalduak,</w:t>
      </w:r>
      <w:br/>
      <w:r>
        <w:rPr>
          <w:rStyle w:val="Normal"/>
        </w:rPr>
        <w:t xml:space="preserve">Urrundik uzten hanpatuak.</w:t>
      </w:r>
      <w:br/>
      <w:r>
        <w:rPr>
          <w:rStyle w:val="Normal"/>
        </w:rPr>
        <w:t xml:space="preserve">Oren beltzetan nabilanean, zu nerekin :</w:t>
      </w:r>
      <w:br/>
      <w:r>
        <w:rPr>
          <w:rStyle w:val="Normal"/>
        </w:rPr>
        <w:t xml:space="preserve">Etsaiek deusik ezin egin.</w:t>
      </w:r>
      <w:br/>
      <w:r>
        <w:rPr>
          <w:rStyle w:val="Normal"/>
        </w:rPr>
        <w:t xml:space="preserve">Zure eskua luzatuz nauzu beti zaintzen :</w:t>
      </w:r>
      <w:br/>
      <w:r>
        <w:rPr>
          <w:rStyle w:val="Normal"/>
        </w:rPr>
        <w:t xml:space="preserve">Zu, behar deno, zain egonen.</w:t>
      </w:r>
      <w:br/>
      <w:r>
        <w:rPr>
          <w:rStyle w:val="Normal"/>
        </w:rPr>
        <w:t xml:space="preserve">Zuk duzu, Jauna,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2, 12-14.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bataioaren bidez, Kristorekin hobiratuak izan zirezte,</w:t>
      </w:r>
      <w:br/>
      <w:r>
        <w:rPr>
          <w:rStyle w:val="Normal"/>
        </w:rPr>
        <w:t xml:space="preserve">eta harekin piztu,</w:t>
      </w:r>
      <w:br/>
      <w:r>
        <w:rPr>
          <w:rStyle w:val="Normal"/>
        </w:rPr>
        <w:t xml:space="preserve">Kristo hilen artetik piztu zuen Jainkoaren indarrean</w:t>
      </w:r>
      <w:br/>
      <w:r>
        <w:rPr>
          <w:rStyle w:val="Normal"/>
        </w:rPr>
        <w:t xml:space="preserve">sinetsi baituzue.</w:t>
      </w:r>
      <w:br/>
      <w:r>
        <w:rPr>
          <w:rStyle w:val="Normal"/>
        </w:rPr>
        <w:t xml:space="preserve">Lehen hilak zinezten zuen bekatuengatik,</w:t>
      </w:r>
      <w:br/>
      <w:r>
        <w:rPr>
          <w:rStyle w:val="Normal"/>
        </w:rPr>
        <w:t xml:space="preserve">eta ebakitugabeak zineztelakotz.</w:t>
      </w:r>
      <w:br/>
      <w:r>
        <w:rPr>
          <w:rStyle w:val="Normal"/>
        </w:rPr>
        <w:t xml:space="preserve">Bainan Jainkoak bizia eman dautzue Kristorekin batean,</w:t>
      </w:r>
      <w:br/>
      <w:r>
        <w:rPr>
          <w:rStyle w:val="Normal"/>
        </w:rPr>
        <w:t xml:space="preserve">bekatu guziak barkaturik.</w:t>
      </w:r>
      <w:br/>
      <w:r>
        <w:rPr>
          <w:rStyle w:val="Normal"/>
        </w:rPr>
        <w:t xml:space="preserve">Manamenduengatik lehertzen gintuen</w:t>
      </w:r>
      <w:br/>
      <w:r>
        <w:rPr>
          <w:rStyle w:val="Normal"/>
        </w:rPr>
        <w:t xml:space="preserve">gure zorraren ageria suntsitu du :</w:t>
      </w:r>
      <w:br/>
      <w:r>
        <w:rPr>
          <w:rStyle w:val="Normal"/>
        </w:rPr>
        <w:t xml:space="preserve">ezeztatu du Kristoren gurutzean itzatuz.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Seme-alaba egiten gaituen Izpiritua lagun</w:t>
      </w:r>
      <w:br/>
      <w:r>
        <w:rPr>
          <w:rStyle w:val="Normal"/>
        </w:rPr>
        <w:t xml:space="preserve">Jainkoa deitzen dugu : Aita.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11, 1-13.</w:t>
      </w:r>
      <w:br/>
      <w:r>
        <w:rPr>
          <w:rStyle w:val="Normal"/>
        </w:rPr>
        <w:t xml:space="preserve">Behin, Jesus otoitzean ari zen leku batean.</w:t>
      </w:r>
      <w:br/>
      <w:r>
        <w:rPr>
          <w:rStyle w:val="Normal"/>
        </w:rPr>
        <w:t xml:space="preserve">Gelditu zenean, bere dizipuluetarik batek erran zion :</w:t>
      </w:r>
      <w:br/>
      <w:r>
        <w:rPr>
          <w:rStyle w:val="Normal"/>
        </w:rPr>
        <w:t xml:space="preserve">“ Jauna, irakasaguzu otoitz egiten,</w:t>
      </w:r>
      <w:br/>
      <w:r>
        <w:rPr>
          <w:rStyle w:val="Normal"/>
        </w:rPr>
        <w:t xml:space="preserve">Joanesek bere dizipulueri irakatsi zioten bezala.”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Otoitz egitean errazue :</w:t>
      </w:r>
      <w:br/>
      <w:r>
        <w:rPr>
          <w:rStyle w:val="Normal"/>
        </w:rPr>
        <w:t xml:space="preserve">Aita, saindu izan bedi zure izena,</w:t>
      </w:r>
      <w:br/>
      <w:r>
        <w:rPr>
          <w:rStyle w:val="Normal"/>
        </w:rPr>
        <w:t xml:space="preserve">etor bedi zure erreinua.</w:t>
      </w:r>
      <w:br/>
      <w:r>
        <w:rPr>
          <w:rStyle w:val="Normal"/>
        </w:rPr>
        <w:t xml:space="preserve">Emaguzu egun oroko behar dugun ogia.</w:t>
      </w:r>
      <w:br/>
      <w:r>
        <w:rPr>
          <w:rStyle w:val="Normal"/>
        </w:rPr>
        <w:t xml:space="preserve">Barka gure bekatuak,</w:t>
      </w:r>
      <w:br/>
      <w:r>
        <w:rPr>
          <w:rStyle w:val="Normal"/>
        </w:rPr>
        <w:t xml:space="preserve">guk ere gure zordun guzieri barkatzen diegunaz geroz.</w:t>
      </w:r>
      <w:br/>
      <w:r>
        <w:rPr>
          <w:rStyle w:val="Normal"/>
        </w:rPr>
        <w:t xml:space="preserve">Eta ez gu tentaldirat ereman.”</w:t>
      </w:r>
      <w:br/>
      <w:r>
        <w:rPr>
          <w:rStyle w:val="Normal"/>
        </w:rPr>
        <w:t xml:space="preserve">Gero erran zioten:</w:t>
      </w:r>
      <w:br/>
      <w:r>
        <w:rPr>
          <w:rStyle w:val="Normal"/>
        </w:rPr>
        <w:t xml:space="preserve">“ Eman dezagun, zuetarik batek adiskide bat baduela,</w:t>
      </w:r>
      <w:br/>
      <w:r>
        <w:rPr>
          <w:rStyle w:val="Normal"/>
        </w:rPr>
        <w:t xml:space="preserve">eta gauerditan datorkiola, erranez :</w:t>
      </w:r>
      <w:br/>
      <w:r>
        <w:rPr>
          <w:rStyle w:val="Normal"/>
        </w:rPr>
        <w:t xml:space="preserve">‘ Adiskidea, prestazkidatzu hiru ogi,</w:t>
      </w:r>
      <w:br/>
      <w:r>
        <w:rPr>
          <w:rStyle w:val="Normal"/>
        </w:rPr>
        <w:t xml:space="preserve">lagun bat etorri zait bidaiaz, eta deusik ez dut hari eskaintzeko.’</w:t>
      </w:r>
      <w:br/>
      <w:r>
        <w:rPr>
          <w:rStyle w:val="Normal"/>
        </w:rPr>
        <w:t xml:space="preserve">Eman dezagun besteak barnetik ihardesten diola :</w:t>
      </w:r>
      <w:br/>
      <w:r>
        <w:rPr>
          <w:rStyle w:val="Normal"/>
        </w:rPr>
        <w:t xml:space="preserve">‘ Utz nezazu bakean ; orai, atea hetsia dut,</w:t>
      </w:r>
      <w:br/>
      <w:r>
        <w:rPr>
          <w:rStyle w:val="Normal"/>
        </w:rPr>
        <w:t xml:space="preserve">eta haurrak eta nihaur ohean gira.</w:t>
      </w:r>
      <w:br/>
      <w:r>
        <w:rPr>
          <w:rStyle w:val="Normal"/>
        </w:rPr>
        <w:t xml:space="preserve">Ez naiteke jeiki zuri emaiteko.’</w:t>
      </w:r>
      <w:br/>
      <w:r>
        <w:rPr>
          <w:rStyle w:val="Normal"/>
        </w:rPr>
        <w:t xml:space="preserve">Nik diozuet : adiskidea duelakotz ez bada ere,</w:t>
      </w:r>
      <w:br/>
      <w:r>
        <w:rPr>
          <w:rStyle w:val="Normal"/>
        </w:rPr>
        <w:t xml:space="preserve">nardagarria delakotz, jeiki eta emanen dio behar duen guzia.</w:t>
      </w:r>
      <w:br/>
      <w:r>
        <w:rPr>
          <w:rStyle w:val="Normal"/>
        </w:rPr>
        <w:t xml:space="preserve">Eta nik diozuet : galda eta emanen zaitzue,</w:t>
      </w:r>
      <w:br/>
      <w:r>
        <w:rPr>
          <w:rStyle w:val="Normal"/>
        </w:rPr>
        <w:t xml:space="preserve">bila eta aurkituko duzue ;</w:t>
      </w:r>
      <w:br/>
      <w:r>
        <w:rPr>
          <w:rStyle w:val="Normal"/>
        </w:rPr>
        <w:t xml:space="preserve">jo atea, eta zabalduko zaitzue.</w:t>
      </w:r>
      <w:br/>
      <w:r>
        <w:rPr>
          <w:rStyle w:val="Normal"/>
        </w:rPr>
        <w:t xml:space="preserve">Eskatzen duenak ukaiten du, bilatzen duenak aurkitzen,</w:t>
      </w:r>
      <w:br/>
      <w:r>
        <w:rPr>
          <w:rStyle w:val="Normal"/>
        </w:rPr>
        <w:t xml:space="preserve">eta atea jotzen duenari zabaltzen zaio.</w:t>
      </w:r>
      <w:br/>
      <w:r>
        <w:rPr>
          <w:rStyle w:val="Normal"/>
        </w:rPr>
        <w:t xml:space="preserve">Ba ote da zuen artean aitarik, semeak arraina eskatu,</w:t>
      </w:r>
      <w:br/>
      <w:r>
        <w:rPr>
          <w:rStyle w:val="Normal"/>
        </w:rPr>
        <w:t xml:space="preserve">eta arrainaren orde sugea emanen dionik ?</w:t>
      </w:r>
      <w:br/>
      <w:r>
        <w:rPr>
          <w:rStyle w:val="Normal"/>
        </w:rPr>
        <w:t xml:space="preserve">Edo arroltzea eskatu eta, harrulia emanen dionik ?</w:t>
      </w:r>
      <w:br/>
      <w:r>
        <w:rPr>
          <w:rStyle w:val="Normal"/>
        </w:rPr>
        <w:t xml:space="preserve">Beraz, zuek, gaixtoak izanik ere,</w:t>
      </w:r>
      <w:br/>
      <w:r>
        <w:rPr>
          <w:rStyle w:val="Normal"/>
        </w:rPr>
        <w:t xml:space="preserve">zuen haurreri gauza onen emaiten baldin badakizue,</w:t>
      </w:r>
      <w:br/>
      <w:r>
        <w:rPr>
          <w:rStyle w:val="Normal"/>
        </w:rPr>
        <w:t xml:space="preserve">zenbatez gehiago Aita zerukoak ez diote</w:t>
      </w:r>
      <w:br/>
      <w:r>
        <w:rPr>
          <w:rStyle w:val="Normal"/>
        </w:rPr>
        <w:t xml:space="preserve">Izpiritu Saindua emanen eskatzen dioteneri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2026-10-24T04:44:34+00:00</dcterms:created>
  <dcterms:modified xsi:type="dcterms:W3CDTF">2026-10-24T04:44:34+00:00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