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1"/>
        </w:rPr>
        <w:t xml:space="preserve">C urtea - Urteko 13. Igandea</w:t>
      </w:r>
    </w:p>
    <w:p/>
    <w:p/>
    <w:p/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19, 16b.19-21.</w:t>
      </w:r>
      <w:br/>
      <w:r>
        <w:rPr>
          <w:rStyle w:val="Normal"/>
        </w:rPr>
        <w:t xml:space="preserve">Jaunak erran zion Eliri :</w:t>
      </w:r>
      <w:br/>
      <w:r>
        <w:rPr>
          <w:rStyle w:val="Normal"/>
        </w:rPr>
        <w:t xml:space="preserve">“ Kontsekra zazu Elizeo, Xafaten semea, zure ondoko profeta.”</w:t>
      </w:r>
      <w:br/>
      <w:r>
        <w:rPr>
          <w:rStyle w:val="Normal"/>
        </w:rPr>
        <w:t xml:space="preserve">Eli joan zen.</w:t>
      </w:r>
      <w:br/>
      <w:r>
        <w:rPr>
          <w:rStyle w:val="Normal"/>
        </w:rPr>
        <w:t xml:space="preserve">Eta Elizeo, Xafaten semea aurkitu zuen iraulden.</w:t>
      </w:r>
      <w:br/>
      <w:r>
        <w:rPr>
          <w:rStyle w:val="Normal"/>
        </w:rPr>
        <w:t xml:space="preserve">Bazituen hamabi golde iraultzeko, eta hamabigarrenean zen.</w:t>
      </w:r>
      <w:br/>
      <w:r>
        <w:rPr>
          <w:rStyle w:val="Normal"/>
        </w:rPr>
        <w:t xml:space="preserve">Eli haren ondotik iragan zen, eta soingainekoa bota zion gainera.</w:t>
      </w:r>
      <w:br/>
      <w:r>
        <w:rPr>
          <w:rStyle w:val="Normal"/>
        </w:rPr>
        <w:t xml:space="preserve">Elizeok, orduan, idiak utzi zituen,</w:t>
      </w:r>
      <w:br/>
      <w:r>
        <w:rPr>
          <w:rStyle w:val="Normal"/>
        </w:rPr>
        <w:t xml:space="preserve">Eliren ondotik joan zen lasterka eta erran zion :</w:t>
      </w:r>
      <w:br/>
      <w:r>
        <w:rPr>
          <w:rStyle w:val="Normal"/>
        </w:rPr>
        <w:t xml:space="preserve">“ Utz nezazu aitari eta amari musu emaitera,</w:t>
      </w:r>
      <w:br/>
      <w:r>
        <w:rPr>
          <w:rStyle w:val="Normal"/>
        </w:rPr>
        <w:t xml:space="preserve">eta gero jarraikiren nizaitzu.”</w:t>
      </w:r>
      <w:br/>
      <w:r>
        <w:rPr>
          <w:rStyle w:val="Normal"/>
        </w:rPr>
        <w:t xml:space="preserve">Elik ihardetsi zion :</w:t>
      </w:r>
      <w:br/>
      <w:r>
        <w:rPr>
          <w:rStyle w:val="Normal"/>
        </w:rPr>
        <w:t xml:space="preserve">“ Zoaz, itzul gibelerat ; ez dut deus egin.”</w:t>
      </w:r>
      <w:br/>
      <w:r>
        <w:rPr>
          <w:rStyle w:val="Normal"/>
        </w:rPr>
        <w:t xml:space="preserve">Joan zen Elizeo, idi-parea hartu eta oparitzat hil zuen ;</w:t>
      </w:r>
      <w:br/>
      <w:r>
        <w:rPr>
          <w:rStyle w:val="Normal"/>
        </w:rPr>
        <w:t xml:space="preserve">uztarriaz sua egin, haragia erre eta jatera eman zion jendeari.</w:t>
      </w:r>
      <w:br/>
      <w:r>
        <w:rPr>
          <w:rStyle w:val="Normal"/>
        </w:rPr>
        <w:t xml:space="preserve">Gero xutitu zen, eta Eliri jarraiki zitzaion,</w:t>
      </w:r>
      <w:br/>
      <w:r>
        <w:rPr>
          <w:rStyle w:val="Normal"/>
        </w:rPr>
        <w:t xml:space="preserve">eta haren zerbitzuko jarri zen.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15. Salmoa</w:t>
      </w:r>
      <w:br/>
      <w:r>
        <w:rPr>
          <w:rStyle w:val="Normal"/>
        </w:rPr>
        <w:t xml:space="preserve">Zu zaitut, Jauna, ontasuna !</w:t>
      </w:r>
      <w:br/>
      <w:r>
        <w:rPr>
          <w:rStyle w:val="Normal"/>
        </w:rPr>
        <w:t xml:space="preserve">Zaude nere zain, Jainko Jauna :</w:t>
      </w:r>
      <w:br/>
      <w:r>
        <w:rPr>
          <w:rStyle w:val="Normal"/>
        </w:rPr>
        <w:t xml:space="preserve">Zuri bainago, zuri dena.</w:t>
      </w:r>
      <w:br/>
      <w:r>
        <w:rPr>
          <w:rStyle w:val="Normal"/>
        </w:rPr>
        <w:t xml:space="preserve">Zu zare bai zu, nere Jauna :</w:t>
      </w:r>
      <w:br/>
      <w:r>
        <w:rPr>
          <w:rStyle w:val="Normal"/>
        </w:rPr>
        <w:t xml:space="preserve">Jauna, zu zaitut ondorio.</w:t>
      </w:r>
      <w:br/>
      <w:r>
        <w:rPr>
          <w:rStyle w:val="Normal"/>
        </w:rPr>
        <w:t xml:space="preserve">Nik zer eskerrak Jainkoari :</w:t>
      </w:r>
      <w:br/>
      <w:r>
        <w:rPr>
          <w:rStyle w:val="Normal"/>
        </w:rPr>
        <w:t xml:space="preserve">Betitik baitut aintzindari.</w:t>
      </w:r>
      <w:br/>
      <w:r>
        <w:rPr>
          <w:rStyle w:val="Normal"/>
        </w:rPr>
        <w:t xml:space="preserve">Bihotza daukat gauaz ari :</w:t>
      </w:r>
      <w:br/>
      <w:r>
        <w:rPr>
          <w:rStyle w:val="Normal"/>
        </w:rPr>
        <w:t xml:space="preserve">Hago Jaunaren erranari !</w:t>
      </w:r>
      <w:br/>
      <w:r>
        <w:rPr>
          <w:rStyle w:val="Normal"/>
        </w:rPr>
        <w:t xml:space="preserve">Biziko urrats guzietan</w:t>
      </w:r>
      <w:br/>
      <w:r>
        <w:rPr>
          <w:rStyle w:val="Normal"/>
        </w:rPr>
        <w:t xml:space="preserve">Jauna dut beti aintzinean.</w:t>
      </w:r>
      <w:br/>
      <w:r>
        <w:rPr>
          <w:rStyle w:val="Normal"/>
        </w:rPr>
        <w:t xml:space="preserve">Egoiki baitzait eskuinean,</w:t>
      </w:r>
      <w:br/>
      <w:r>
        <w:rPr>
          <w:rStyle w:val="Normal"/>
        </w:rPr>
        <w:t xml:space="preserve">Nork nau joko ni, nork sekulan.</w:t>
      </w:r>
      <w:br/>
      <w:r>
        <w:rPr>
          <w:rStyle w:val="Normal"/>
        </w:rPr>
        <w:t xml:space="preserve">Bihotza dut nik lorietan,</w:t>
      </w:r>
      <w:br/>
      <w:r>
        <w:rPr>
          <w:rStyle w:val="Normal"/>
        </w:rPr>
        <w:t xml:space="preserve">Zer boza dudan nere baitan !</w:t>
      </w:r>
      <w:br/>
      <w:r>
        <w:rPr>
          <w:rStyle w:val="Normal"/>
        </w:rPr>
        <w:t xml:space="preserve">Gorputza ere zer bakean,</w:t>
      </w:r>
      <w:br/>
      <w:r>
        <w:rPr>
          <w:rStyle w:val="Normal"/>
        </w:rPr>
        <w:t xml:space="preserve">Pausatuko zait hilobian.</w:t>
      </w:r>
      <w:br/>
      <w:r>
        <w:rPr>
          <w:rStyle w:val="Normal"/>
        </w:rPr>
        <w:t xml:space="preserve">Nere arima duzulako</w:t>
      </w:r>
      <w:br/>
      <w:r>
        <w:rPr>
          <w:rStyle w:val="Normal"/>
        </w:rPr>
        <w:t xml:space="preserve">Zuk ifernutik aterako.</w:t>
      </w:r>
      <w:br/>
      <w:r>
        <w:rPr>
          <w:rStyle w:val="Normal"/>
        </w:rPr>
        <w:t xml:space="preserve">Zure den huni ez etzaio</w:t>
      </w:r>
      <w:br/>
      <w:r>
        <w:rPr>
          <w:rStyle w:val="Normal"/>
        </w:rPr>
        <w:t xml:space="preserve">Bere gorputza ustelduko.</w:t>
      </w:r>
      <w:br/>
      <w:r>
        <w:rPr>
          <w:rStyle w:val="Normal"/>
        </w:rPr>
        <w:t xml:space="preserve">Bizirat nauzu lagunduko,</w:t>
      </w:r>
      <w:br/>
      <w:r>
        <w:rPr>
          <w:rStyle w:val="Normal"/>
        </w:rPr>
        <w:t xml:space="preserve">Gozo nasaiez han beteko.</w:t>
      </w:r>
      <w:br/>
      <w:r>
        <w:rPr>
          <w:rStyle w:val="Normal"/>
        </w:rPr>
        <w:t xml:space="preserve">Zure ondoan zuhauri so,</w:t>
      </w:r>
      <w:br/>
      <w:r>
        <w:rPr>
          <w:rStyle w:val="Normal"/>
        </w:rPr>
        <w:t xml:space="preserve">Zer zoriona sekulako.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Bigarren irakurgaia </w:t>
      </w:r>
    </w:p>
    <w:p/>
    <w:p>
      <w:pPr/>
      <w:r>
        <w:rPr>
          <w:rStyle w:val="Title 3"/>
        </w:rPr>
        <w:t xml:space="preserve">Jondoni Paulok Galaziarreri 5, 1. 13-18.</w:t>
      </w:r>
      <w:br/>
      <w:r>
        <w:rPr>
          <w:rStyle w:val="Normal"/>
        </w:rPr>
        <w:t xml:space="preserve">Haurrideak,</w:t>
      </w:r>
      <w:br/>
      <w:r>
        <w:rPr>
          <w:rStyle w:val="Normal"/>
        </w:rPr>
        <w:t xml:space="preserve">libre izaiteko libratu gaitu Kristok.</w:t>
      </w:r>
      <w:br/>
      <w:r>
        <w:rPr>
          <w:rStyle w:val="Normal"/>
        </w:rPr>
        <w:t xml:space="preserve">Beraz iraun sendo, eta ez jar berriz esklabutzaren uztarripean.</w:t>
      </w:r>
      <w:br/>
      <w:r>
        <w:rPr>
          <w:rStyle w:val="Normal"/>
        </w:rPr>
        <w:t xml:space="preserve">Zuek, haurrideak, libertaterat deituak izan zirezte.</w:t>
      </w:r>
      <w:br/>
      <w:r>
        <w:rPr>
          <w:rStyle w:val="Normal"/>
        </w:rPr>
        <w:t xml:space="preserve">Bainan libertate hori ez bekizue aitzakia izan</w:t>
      </w:r>
      <w:br/>
      <w:r>
        <w:rPr>
          <w:rStyle w:val="Normal"/>
        </w:rPr>
        <w:t xml:space="preserve">zuen gutizia tzarren arabera bizitzeko ;</w:t>
      </w:r>
      <w:br/>
      <w:r>
        <w:rPr>
          <w:rStyle w:val="Normal"/>
        </w:rPr>
        <w:t xml:space="preserve">aitzitik, maitasunak egin zaitzatela elkarren zerbitzari.</w:t>
      </w:r>
      <w:br/>
      <w:r>
        <w:rPr>
          <w:rStyle w:val="Normal"/>
        </w:rPr>
        <w:t xml:space="preserve">Zeren lege osoa betetzen baita manamendu bakar hau betez :</w:t>
      </w:r>
      <w:br/>
      <w:r>
        <w:rPr>
          <w:rStyle w:val="Normal"/>
        </w:rPr>
        <w:t xml:space="preserve">Maita zure lagun hurkoa zure burua bezala.</w:t>
      </w:r>
      <w:br/>
      <w:r>
        <w:rPr>
          <w:rStyle w:val="Normal"/>
        </w:rPr>
        <w:t xml:space="preserve">Bainan elkarri ausikika eta elkar iretsi beharrez ari bazirezte,</w:t>
      </w:r>
      <w:br/>
      <w:r>
        <w:rPr>
          <w:rStyle w:val="Normal"/>
        </w:rPr>
        <w:t xml:space="preserve">kasu : azkenean elkar suntsituko duzue.</w:t>
      </w:r>
      <w:br/>
      <w:r>
        <w:rPr>
          <w:rStyle w:val="Normal"/>
        </w:rPr>
        <w:t xml:space="preserve">Beraz, hau diozuet : bizi zaitezte Jainkoaren Izpirituaren arabera,</w:t>
      </w:r>
      <w:br/>
      <w:r>
        <w:rPr>
          <w:rStyle w:val="Normal"/>
        </w:rPr>
        <w:t xml:space="preserve">eta ez zirezte haragiaren gutizieri jarraikiko.</w:t>
      </w:r>
      <w:br/>
      <w:r>
        <w:rPr>
          <w:rStyle w:val="Normal"/>
        </w:rPr>
        <w:t xml:space="preserve">Alabainan, haragiaren gutiziak Izpirituaren kontrakoak dira,</w:t>
      </w:r>
      <w:br/>
      <w:r>
        <w:rPr>
          <w:rStyle w:val="Normal"/>
        </w:rPr>
        <w:t xml:space="preserve">eta Izpirituarenak haragiarenen kontrakoak.</w:t>
      </w:r>
      <w:br/>
      <w:r>
        <w:rPr>
          <w:rStyle w:val="Normal"/>
        </w:rPr>
        <w:t xml:space="preserve">Bi indar horiek elkarren kontra dabiltza,</w:t>
      </w:r>
      <w:br/>
      <w:r>
        <w:rPr>
          <w:rStyle w:val="Normal"/>
        </w:rPr>
        <w:t xml:space="preserve">horrengatik ez baituzue nahi zinuketena egiten.</w:t>
      </w:r>
      <w:br/>
      <w:r>
        <w:rPr>
          <w:rStyle w:val="Normal"/>
        </w:rPr>
        <w:t xml:space="preserve">Izpirituak gidatzen bazaituzte, ordea,</w:t>
      </w:r>
      <w:br/>
      <w:r>
        <w:rPr>
          <w:rStyle w:val="Normal"/>
        </w:rPr>
        <w:t xml:space="preserve">ez zaudezte Legearen menpean.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p>
      <w:pPr/>
      <w:r>
        <w:rPr>
          <w:rStyle w:val="Title 2"/>
        </w:rPr>
        <w:t xml:space="preserve">Ebanjelioaren gorespena</w:t>
      </w:r>
    </w:p>
    <w:p/>
    <w:p>
      <w:pPr/>
      <w:r>
        <w:rPr>
          <w:rStyle w:val="Title 3"/>
        </w:rPr>
        <w:t xml:space="preserve">Alleluia, alleluia.</w:t>
      </w:r>
      <w:br/>
      <w:r>
        <w:rPr>
          <w:rStyle w:val="Normal"/>
        </w:rPr>
        <w:t xml:space="preserve">Egun Jaunak dei egiten dauku.</w:t>
      </w:r>
      <w:br/>
      <w:r>
        <w:rPr>
          <w:rStyle w:val="Normal"/>
        </w:rPr>
        <w:t xml:space="preserve">Segi dezagun Ebanjelio-bideetan.</w:t>
      </w:r>
      <w:br/>
      <w:r>
        <w:rPr>
          <w:rStyle w:val="Normal"/>
        </w:rPr>
        <w:t xml:space="preserve"/>
      </w:r>
    </w:p>
    <w:p/>
    <w:p/>
    <w:p/>
    <w:p/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9, 51-62.</w:t>
      </w:r>
      <w:br/>
      <w:r>
        <w:rPr>
          <w:rStyle w:val="Normal"/>
        </w:rPr>
        <w:t xml:space="preserve">Mundu huntarik eremana izaiteko garaia hurbiltzen ari baitzitzaion,</w:t>
      </w:r>
      <w:br/>
      <w:r>
        <w:rPr>
          <w:rStyle w:val="Normal"/>
        </w:rPr>
        <w:t xml:space="preserve">Jesusek Jerusalemerako bidea deblauki hartu zuen.</w:t>
      </w:r>
      <w:br/>
      <w:r>
        <w:rPr>
          <w:rStyle w:val="Normal"/>
        </w:rPr>
        <w:t xml:space="preserve">Mandatariak bere aitzinean igorri zituen ;</w:t>
      </w:r>
      <w:br/>
      <w:r>
        <w:rPr>
          <w:rStyle w:val="Normal"/>
        </w:rPr>
        <w:t xml:space="preserve">joan ziren eta Zamariako herri batean sartu,</w:t>
      </w:r>
      <w:br/>
      <w:r>
        <w:rPr>
          <w:rStyle w:val="Normal"/>
        </w:rPr>
        <w:t xml:space="preserve">Jesusi denak prestatzeko.</w:t>
      </w:r>
      <w:br/>
      <w:r>
        <w:rPr>
          <w:rStyle w:val="Normal"/>
        </w:rPr>
        <w:t xml:space="preserve">Bainan ez zuten hartu nahi izan, Jerusalemerat zoalakotz.</w:t>
      </w:r>
      <w:br/>
      <w:r>
        <w:rPr>
          <w:rStyle w:val="Normal"/>
        </w:rPr>
        <w:t xml:space="preserve">Hori ikusirik, Jakobe eta Joani dizipuluek erran zioten :</w:t>
      </w:r>
      <w:br/>
      <w:r>
        <w:rPr>
          <w:rStyle w:val="Normal"/>
        </w:rPr>
        <w:t xml:space="preserve">“ Jauna, nahi duzu suari mana diezogun</w:t>
      </w:r>
      <w:br/>
      <w:r>
        <w:rPr>
          <w:rStyle w:val="Normal"/>
        </w:rPr>
        <w:t xml:space="preserve">zerutik jauts dadin eta erre ditzan ? ”</w:t>
      </w:r>
      <w:br/>
      <w:r>
        <w:rPr>
          <w:rStyle w:val="Normal"/>
        </w:rPr>
        <w:t xml:space="preserve">Bainan Jesusek, heienganat itzulirik, erasiatu zituen.</w:t>
      </w:r>
      <w:br/>
      <w:r>
        <w:rPr>
          <w:rStyle w:val="Normal"/>
        </w:rPr>
        <w:t xml:space="preserve">Eta beste herri baterat joan ziren.</w:t>
      </w:r>
      <w:br/>
      <w:r>
        <w:rPr>
          <w:rStyle w:val="Normal"/>
        </w:rPr>
        <w:t xml:space="preserve">Bidean zoatzilarik, norbaitek erran zion Jesusi :</w:t>
      </w:r>
      <w:br/>
      <w:r>
        <w:rPr>
          <w:rStyle w:val="Normal"/>
        </w:rPr>
        <w:t xml:space="preserve">“Noranahi jarraikiko nitzaitzu.”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Azeriek badituzte ziloak, eta zeruko hegaztiek kafiak ;</w:t>
      </w:r>
      <w:br/>
      <w:r>
        <w:rPr>
          <w:rStyle w:val="Normal"/>
        </w:rPr>
        <w:t xml:space="preserve">gizonaren Semeak, aldiz, ez du burua non ezar.”</w:t>
      </w:r>
      <w:br/>
      <w:r>
        <w:rPr>
          <w:rStyle w:val="Normal"/>
        </w:rPr>
        <w:t xml:space="preserve">Beste bati erran zion :</w:t>
      </w:r>
      <w:br/>
      <w:r>
        <w:rPr>
          <w:rStyle w:val="Normal"/>
        </w:rPr>
        <w:t xml:space="preserve">“ Jarraik neri.”</w:t>
      </w:r>
      <w:br/>
      <w:r>
        <w:rPr>
          <w:rStyle w:val="Normal"/>
        </w:rPr>
        <w:t xml:space="preserve">Harek ihardetsi:</w:t>
      </w:r>
      <w:br/>
      <w:r>
        <w:rPr>
          <w:rStyle w:val="Normal"/>
        </w:rPr>
        <w:t xml:space="preserve">“ Utz nezazu joan nadin lehenik aitaren ehorztera.”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Utz hilak beren hilen ehorztera.</w:t>
      </w:r>
      <w:br/>
      <w:r>
        <w:rPr>
          <w:rStyle w:val="Normal"/>
        </w:rPr>
        <w:t xml:space="preserve">Zu, zoazi Jainkoaren erreinuaren berri emaitera.”</w:t>
      </w:r>
      <w:br/>
      <w:r>
        <w:rPr>
          <w:rStyle w:val="Normal"/>
        </w:rPr>
        <w:t xml:space="preserve">Beste batek, berriz, erran zion :</w:t>
      </w:r>
      <w:br/>
      <w:r>
        <w:rPr>
          <w:rStyle w:val="Normal"/>
        </w:rPr>
        <w:t xml:space="preserve">“ Jarraikiko nitzaitzu, Jauna,</w:t>
      </w:r>
      <w:br/>
      <w:r>
        <w:rPr>
          <w:rStyle w:val="Normal"/>
        </w:rPr>
        <w:t xml:space="preserve">bainan utz nezazu lehenik etxekoeri agur egitera.”</w:t>
      </w:r>
      <w:br/>
      <w:r>
        <w:rPr>
          <w:rStyle w:val="Normal"/>
        </w:rPr>
        <w:t xml:space="preserve">Jesusek ihardetsi zion :</w:t>
      </w:r>
      <w:br/>
      <w:r>
        <w:rPr>
          <w:rStyle w:val="Normal"/>
        </w:rPr>
        <w:t xml:space="preserve">“ Goldeari lotu eta gibelerat behatzen duena</w:t>
      </w:r>
      <w:br/>
      <w:r>
        <w:rPr>
          <w:rStyle w:val="Normal"/>
        </w:rPr>
        <w:t xml:space="preserve">ez da on Jainkoaren erreinurako.”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2026-09-08T05:53:26+00:00</dcterms:created>
  <dcterms:modified xsi:type="dcterms:W3CDTF">2026-09-08T05:53:26+00:00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