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Gaizki egina barka, Jauna !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</w:t>
      </w:r>
      <w:br/>
      <w:r>
        <w:rPr>
          <w:rStyle w:val="Normal"/>
        </w:rPr>
        <w:t xml:space="preserve">Dohatsu zinez hobengabetu den gizona,</w:t>
      </w:r>
      <w:br/>
      <w:r>
        <w:rPr>
          <w:rStyle w:val="Normal"/>
        </w:rPr>
        <w:t xml:space="preserve">Hak adixkide baitu Jauna.</w:t>
      </w:r>
      <w:br/>
      <w:r>
        <w:rPr>
          <w:rStyle w:val="Normal"/>
        </w:rPr>
        <w:t xml:space="preserve">Haren bihotza gezurrik gabe baita dena,</w:t>
      </w:r>
      <w:br/>
      <w:r>
        <w:rPr>
          <w:rStyle w:val="Normal"/>
        </w:rPr>
        <w:t xml:space="preserve">Haren baitan den zoriona !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erran, aitortuko dut nik egina,</w:t>
      </w:r>
      <w:br/>
      <w:r>
        <w:rPr>
          <w:rStyle w:val="Normal"/>
        </w:rPr>
        <w:t xml:space="preserve">Barka zadazun, Jainko Jauna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 betikotz barkatua.</w:t>
      </w:r>
      <w:br/>
      <w:r>
        <w:rPr>
          <w:rStyle w:val="Normal"/>
        </w:rPr>
        <w:t xml:space="preserve">Zu zaitut indar : gaitzetik nauzu beiratuko,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Gaizkileak min, Jainkozaleak bozkario :</w:t>
      </w:r>
      <w:br/>
      <w:r>
        <w:rPr>
          <w:rStyle w:val="Normal"/>
        </w:rPr>
        <w:t xml:space="preserve">Jauna tinki zain dagokio.</w:t>
      </w:r>
      <w:br/>
      <w:r>
        <w:rPr>
          <w:rStyle w:val="Normal"/>
        </w:rPr>
        <w:t xml:space="preserve">Gizon zuzenak, pitz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2026-09-08T13:55:51+00:00</dcterms:created>
  <dcterms:modified xsi:type="dcterms:W3CDTF">2026-09-08T13:55:51+00:00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