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12, 7-10. 13.</w:t>
      </w:r>
      <w:br/>
      <w:r>
        <w:rPr>
          <w:rStyle w:val="Normal"/>
        </w:rPr>
        <w:t xml:space="preserve">Dabidek bekatu egin eta</w:t>
      </w:r>
      <w:br/>
      <w:r>
        <w:rPr>
          <w:rStyle w:val="Normal"/>
        </w:rPr>
        <w:t xml:space="preserve">Natan profetak erran zion :</w:t>
      </w:r>
      <w:br/>
      <w:r>
        <w:rPr>
          <w:rStyle w:val="Normal"/>
        </w:rPr>
        <w:t xml:space="preserve">“ Huna zer dion Jaunak, Izraelen Jainkoak :</w:t>
      </w:r>
      <w:br/>
      <w:r>
        <w:rPr>
          <w:rStyle w:val="Normal"/>
        </w:rPr>
        <w:t xml:space="preserve">Nik kontsekratu zaitut Izraelgo errege,</w:t>
      </w:r>
      <w:br/>
      <w:r>
        <w:rPr>
          <w:rStyle w:val="Normal"/>
        </w:rPr>
        <w:t xml:space="preserve">eta nik atera Zaulen eskuetarik.</w:t>
      </w:r>
      <w:br/>
      <w:r>
        <w:rPr>
          <w:rStyle w:val="Normal"/>
        </w:rPr>
        <w:t xml:space="preserve">Zure nagusiaren etxea eman dautzut,</w:t>
      </w:r>
      <w:br/>
      <w:r>
        <w:rPr>
          <w:rStyle w:val="Normal"/>
        </w:rPr>
        <w:t xml:space="preserve">eta haren emazteak zure besoetan ezarri ;</w:t>
      </w:r>
      <w:br/>
      <w:r>
        <w:rPr>
          <w:rStyle w:val="Normal"/>
        </w:rPr>
        <w:t xml:space="preserve">Izrael eta Judako etxea eman dautzut ;</w:t>
      </w:r>
      <w:br/>
      <w:r>
        <w:rPr>
          <w:rStyle w:val="Normal"/>
        </w:rPr>
        <w:t xml:space="preserve">eta hori ez balitz aski, nahi duzun guzia emanen dautzut.</w:t>
      </w:r>
      <w:br/>
      <w:r>
        <w:rPr>
          <w:rStyle w:val="Normal"/>
        </w:rPr>
        <w:t xml:space="preserve">Zergatik gutietsi duzu Jaunaren errana,</w:t>
      </w:r>
      <w:br/>
      <w:r>
        <w:rPr>
          <w:rStyle w:val="Normal"/>
        </w:rPr>
        <w:t xml:space="preserve">haren begietan gaizki dena eginez ?</w:t>
      </w:r>
      <w:br/>
      <w:r>
        <w:rPr>
          <w:rStyle w:val="Normal"/>
        </w:rPr>
        <w:t xml:space="preserve">Amondarren eskuz hilarazi duzu Uri Hititarra ezpataz,</w:t>
      </w:r>
      <w:br/>
      <w:r>
        <w:rPr>
          <w:rStyle w:val="Normal"/>
        </w:rPr>
        <w:t xml:space="preserve">eta haren emaztea zure emazte egin.</w:t>
      </w:r>
      <w:br/>
      <w:r>
        <w:rPr>
          <w:rStyle w:val="Normal"/>
        </w:rPr>
        <w:t xml:space="preserve">Horrengatik ezpata ez da gehiago zure etxetik baztertuko,</w:t>
      </w:r>
      <w:br/>
      <w:r>
        <w:rPr>
          <w:rStyle w:val="Normal"/>
        </w:rPr>
        <w:t xml:space="preserve">gutietsi nauzulakotz,</w:t>
      </w:r>
      <w:br/>
      <w:r>
        <w:rPr>
          <w:rStyle w:val="Normal"/>
        </w:rPr>
        <w:t xml:space="preserve">eta Uri Hititarraren emaztea zure emazte egin duzulakotz.”</w:t>
      </w:r>
      <w:br/>
      <w:r>
        <w:rPr>
          <w:rStyle w:val="Normal"/>
        </w:rPr>
        <w:t xml:space="preserve">Dabidek erran zion Natani :</w:t>
      </w:r>
      <w:br/>
      <w:r>
        <w:rPr>
          <w:rStyle w:val="Normal"/>
        </w:rPr>
        <w:t xml:space="preserve">“ Bekatu egin dut Jaunaren kontra ! ”</w:t>
      </w:r>
      <w:br/>
      <w:r>
        <w:rPr>
          <w:rStyle w:val="Normal"/>
        </w:rPr>
        <w:t xml:space="preserve">Eta Natanek Dabidi :</w:t>
      </w:r>
      <w:br/>
      <w:r>
        <w:rPr>
          <w:rStyle w:val="Normal"/>
        </w:rPr>
        <w:t xml:space="preserve">“ Jaunak barkatu dautzu bekatua, ez zira hilen.”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Gaizki egina barka, Jauna !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</w:t>
      </w:r>
      <w:br/>
      <w:r>
        <w:rPr>
          <w:rStyle w:val="Normal"/>
        </w:rPr>
        <w:t xml:space="preserve">Dohatsu zinez hobengabetu den gizona,</w:t>
      </w:r>
      <w:br/>
      <w:r>
        <w:rPr>
          <w:rStyle w:val="Normal"/>
        </w:rPr>
        <w:t xml:space="preserve">Hak adixkide baitu Jauna.</w:t>
      </w:r>
      <w:br/>
      <w:r>
        <w:rPr>
          <w:rStyle w:val="Normal"/>
        </w:rPr>
        <w:t xml:space="preserve">Haren bihotza gezurrik gabe baita dena,</w:t>
      </w:r>
      <w:br/>
      <w:r>
        <w:rPr>
          <w:rStyle w:val="Normal"/>
        </w:rPr>
        <w:t xml:space="preserve">Haren baitan den zoriona !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erran, aitortuko dut nik egina,</w:t>
      </w:r>
      <w:br/>
      <w:r>
        <w:rPr>
          <w:rStyle w:val="Normal"/>
        </w:rPr>
        <w:t xml:space="preserve">Barka zadazun, Jainko Jauna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 betikotz barkatua.</w:t>
      </w:r>
      <w:br/>
      <w:r>
        <w:rPr>
          <w:rStyle w:val="Normal"/>
        </w:rPr>
        <w:t xml:space="preserve">Zu zaitut indar : gaitzetik nauzu beiratuko,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Gaizkileak min, Jainkozaleak bozkario :</w:t>
      </w:r>
      <w:br/>
      <w:r>
        <w:rPr>
          <w:rStyle w:val="Normal"/>
        </w:rPr>
        <w:t xml:space="preserve">Jauna tinki zain dagokio.</w:t>
      </w:r>
      <w:br/>
      <w:r>
        <w:rPr>
          <w:rStyle w:val="Normal"/>
        </w:rPr>
        <w:t xml:space="preserve">Gizon zuzenak, pitz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2, 16. 19-21.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badakigu, ez dela gizakia zuzen egina Jainkoaren aitzinean</w:t>
      </w:r>
      <w:br/>
      <w:r>
        <w:rPr>
          <w:rStyle w:val="Normal"/>
        </w:rPr>
        <w:t xml:space="preserve">Legea betetzeagatik, bainan Jesu Kristoren baitan sinesteagatik :</w:t>
      </w:r>
      <w:br/>
      <w:r>
        <w:rPr>
          <w:rStyle w:val="Normal"/>
        </w:rPr>
        <w:t xml:space="preserve">eta guk ere Jesu Kristoren baitan sinetsi dugu,</w:t>
      </w:r>
      <w:br/>
      <w:r>
        <w:rPr>
          <w:rStyle w:val="Normal"/>
        </w:rPr>
        <w:t xml:space="preserve">zuzen izaiteko Kristorenganako fedeari esker,</w:t>
      </w:r>
      <w:br/>
      <w:r>
        <w:rPr>
          <w:rStyle w:val="Normal"/>
        </w:rPr>
        <w:t xml:space="preserve">eta ez Moisen legea betetzeagatik,</w:t>
      </w:r>
      <w:br/>
      <w:r>
        <w:rPr>
          <w:rStyle w:val="Normal"/>
        </w:rPr>
        <w:t xml:space="preserve">ez baita nehor zuzen egiten Legea betetzeagatik.</w:t>
      </w:r>
      <w:br/>
      <w:r>
        <w:rPr>
          <w:rStyle w:val="Normal"/>
        </w:rPr>
        <w:t xml:space="preserve">(Kristo hilarazi duen) Legeari esker,</w:t>
      </w:r>
      <w:br/>
      <w:r>
        <w:rPr>
          <w:rStyle w:val="Normal"/>
        </w:rPr>
        <w:t xml:space="preserve">Legearekilako lokarria hautsi dut, Jainkoarentzat bizitzeko.</w:t>
      </w:r>
      <w:br/>
      <w:r>
        <w:rPr>
          <w:rStyle w:val="Normal"/>
        </w:rPr>
        <w:t xml:space="preserve">Kristorekin gurutzean ezarria naiz :</w:t>
      </w:r>
      <w:br/>
      <w:r>
        <w:rPr>
          <w:rStyle w:val="Normal"/>
        </w:rPr>
        <w:t xml:space="preserve">ez naiz ni bizi, Kristo da bizi nere baitan.</w:t>
      </w:r>
      <w:br/>
      <w:r>
        <w:rPr>
          <w:rStyle w:val="Normal"/>
        </w:rPr>
        <w:t xml:space="preserve">Eta oraiko nere giza bizia,</w:t>
      </w:r>
      <w:br/>
      <w:r>
        <w:rPr>
          <w:rStyle w:val="Normal"/>
        </w:rPr>
        <w:t xml:space="preserve">Jainkoaren Semeaganako fedean bizi dut,</w:t>
      </w:r>
      <w:br/>
      <w:r>
        <w:rPr>
          <w:rStyle w:val="Normal"/>
        </w:rPr>
        <w:t xml:space="preserve">harek maitatu bainau, eta bere burua nere alde eman baitu.</w:t>
      </w:r>
      <w:br/>
      <w:r>
        <w:rPr>
          <w:rStyle w:val="Normal"/>
        </w:rPr>
        <w:t xml:space="preserve">Ez dut nahi Jainkoaren grazia alferrikakoa izan dadin.</w:t>
      </w:r>
      <w:br/>
      <w:r>
        <w:rPr>
          <w:rStyle w:val="Normal"/>
        </w:rPr>
        <w:t xml:space="preserve">Alabainan, Legearen bidez heldu balitz zuzen izaitea,</w:t>
      </w:r>
      <w:br/>
      <w:r>
        <w:rPr>
          <w:rStyle w:val="Normal"/>
        </w:rPr>
        <w:t xml:space="preserve">alferrik hila izanen zen Kristo.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36 – 8, 3.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>Gero, hiriz hiri eta herriz herri bazabilan Jesus</w:t>
      </w:r>
      <w:br/>
      <w:r>
        <w:rPr>
          <w:rStyle w:val="Normal"/>
        </w:rPr>
        <w:t xml:space="preserve">Jainkoaren erregetzaren Berri ona predikatzen.</w:t>
      </w:r>
      <w:br/>
      <w:r>
        <w:rPr>
          <w:rStyle w:val="Normal"/>
        </w:rPr>
        <w:t xml:space="preserve">Berekin zituen Hamabiak,</w:t>
      </w:r>
      <w:br/>
      <w:r>
        <w:rPr>
          <w:rStyle w:val="Normal"/>
        </w:rPr>
        <w:t xml:space="preserve">bai eta izpiritu gaixtoetarik eta gaitzetarik sendatuak izan ziren</w:t>
      </w:r>
      <w:br/>
      <w:r>
        <w:rPr>
          <w:rStyle w:val="Normal"/>
        </w:rPr>
        <w:t xml:space="preserve">emazte batzu ere :</w:t>
      </w:r>
      <w:br/>
      <w:r>
        <w:rPr>
          <w:rStyle w:val="Normal"/>
        </w:rPr>
        <w:t xml:space="preserve">Maria, Madalena deitua,</w:t>
      </w:r>
      <w:br/>
      <w:r>
        <w:rPr>
          <w:rStyle w:val="Normal"/>
        </w:rPr>
        <w:t xml:space="preserve">(hunen baitarik zazpi debru atera baitziren),</w:t>
      </w:r>
      <w:br/>
      <w:r>
        <w:rPr>
          <w:rStyle w:val="Normal"/>
        </w:rPr>
        <w:t xml:space="preserve">Joana, (Herodesen mutil nagusi Kusaren emaztea),</w:t>
      </w:r>
      <w:br/>
      <w:r>
        <w:rPr>
          <w:rStyle w:val="Normal"/>
        </w:rPr>
        <w:t xml:space="preserve">Zuzana eta beste ainitz,</w:t>
      </w:r>
      <w:br/>
      <w:r>
        <w:rPr>
          <w:rStyle w:val="Normal"/>
        </w:rPr>
        <w:t xml:space="preserve">beren ontasunez Jesus eta haren dizipuluak laguntzen zituztenak.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7, 36-50.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2026-05-25T11:42:51+00:00</dcterms:created>
  <dcterms:modified xsi:type="dcterms:W3CDTF">2026-05-25T11:42:51+00:00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