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Mendekoste –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1-11.</w:t>
      </w:r>
      <w:br/>
      <w:r>
        <w:rPr>
          <w:rStyle w:val="Normal"/>
        </w:rPr>
        <w:t xml:space="preserve">Mendekoste eguna etorri zenean,</w:t>
      </w:r>
      <w:br/>
      <w:r>
        <w:rPr>
          <w:rStyle w:val="Normal"/>
        </w:rPr>
        <w:t xml:space="preserve">toki berean bildurik zauden dizipulu guziak.</w:t>
      </w:r>
      <w:br/>
      <w:r>
        <w:rPr>
          <w:rStyle w:val="Normal"/>
        </w:rPr>
        <w:t xml:space="preserve">Bat-batean harrabotsa izan zen zerutik, haize azkar baten ufa iduria,</w:t>
      </w:r>
      <w:br/>
      <w:r>
        <w:rPr>
          <w:rStyle w:val="Normal"/>
        </w:rPr>
        <w:t xml:space="preserve">eta heiek zauden etxe guzia bete zuen.</w:t>
      </w:r>
      <w:br/>
      <w:r>
        <w:rPr>
          <w:rStyle w:val="Normal"/>
        </w:rPr>
        <w:t xml:space="preserve">Orduan, suzko mihiak bezalako batzu agertu zitzaizkioten,</w:t>
      </w:r>
      <w:br/>
      <w:r>
        <w:rPr>
          <w:rStyle w:val="Normal"/>
        </w:rPr>
        <w:t xml:space="preserve">eta bakotxaren gainean bana gelditu.</w:t>
      </w:r>
      <w:br/>
      <w:r>
        <w:rPr>
          <w:rStyle w:val="Normal"/>
        </w:rPr>
        <w:t xml:space="preserve">Denak Izpiritu Sainduaz bete ziren,</w:t>
      </w:r>
      <w:br/>
      <w:r>
        <w:rPr>
          <w:rStyle w:val="Normal"/>
        </w:rPr>
        <w:t xml:space="preserve">eta hizkuntza arrotzez mintzatzen hasi,</w:t>
      </w:r>
      <w:br/>
      <w:r>
        <w:rPr>
          <w:rStyle w:val="Normal"/>
        </w:rPr>
        <w:t xml:space="preserve">Izpirituak bakotxari emaiten zion bezala.</w:t>
      </w:r>
      <w:br/>
      <w:r>
        <w:rPr>
          <w:rStyle w:val="Normal"/>
        </w:rPr>
        <w:t xml:space="preserve">Egun heietan Judu jainkozale ainitz bazen Jerusalemen,</w:t>
      </w:r>
      <w:br/>
      <w:r>
        <w:rPr>
          <w:rStyle w:val="Normal"/>
        </w:rPr>
        <w:t xml:space="preserve">zerupean diren herrialde guzietarik etorriak.</w:t>
      </w:r>
      <w:br/>
      <w:r>
        <w:rPr>
          <w:rStyle w:val="Normal"/>
        </w:rPr>
        <w:t xml:space="preserve">Harrabots hura entzutean, jendetza handia bildu zen harat,</w:t>
      </w:r>
      <w:br/>
      <w:r>
        <w:rPr>
          <w:rStyle w:val="Normal"/>
        </w:rPr>
        <w:t xml:space="preserve">eta harriturik zauden,</w:t>
      </w:r>
      <w:br/>
      <w:r>
        <w:rPr>
          <w:rStyle w:val="Normal"/>
        </w:rPr>
        <w:t xml:space="preserve">nork bere hizkuntzan mintzatzen entzuten baitzituen.</w:t>
      </w:r>
      <w:br/>
      <w:r>
        <w:rPr>
          <w:rStyle w:val="Normal"/>
        </w:rPr>
        <w:t xml:space="preserve">Harriturik eta xoraturik, erraiten zuten :</w:t>
      </w:r>
      <w:br/>
      <w:r>
        <w:rPr>
          <w:rStyle w:val="Normal"/>
        </w:rPr>
        <w:t xml:space="preserve">“ Mintzo diren horiek, ez ote dira denak Galilearrak ?</w:t>
      </w:r>
      <w:br/>
      <w:r>
        <w:rPr>
          <w:rStyle w:val="Normal"/>
        </w:rPr>
        <w:t xml:space="preserve">Gutarik bakotxak nolaz entzuten ditu bere ama-hizkuntzan?</w:t>
      </w:r>
      <w:br/>
      <w:r>
        <w:rPr>
          <w:rStyle w:val="Normal"/>
        </w:rPr>
        <w:t xml:space="preserve">Badira gurekin Partiar, Mediar, eta Elamdarrak ;</w:t>
      </w:r>
      <w:br/>
      <w:r>
        <w:rPr>
          <w:rStyle w:val="Normal"/>
        </w:rPr>
        <w:t xml:space="preserve">Mesopotamian, Judean eta Kapadozian,</w:t>
      </w:r>
      <w:br/>
      <w:r>
        <w:rPr>
          <w:rStyle w:val="Normal"/>
        </w:rPr>
        <w:t xml:space="preserve">Itsas Beltzaren hegietan, Azian bizi direnak ere ;</w:t>
      </w:r>
      <w:br/>
      <w:r>
        <w:rPr>
          <w:rStyle w:val="Normal"/>
        </w:rPr>
        <w:t xml:space="preserve">badira Frigia eta Panfiliakoak, Egipto</w:t>
      </w:r>
      <w:br/>
      <w:r>
        <w:rPr>
          <w:rStyle w:val="Normal"/>
        </w:rPr>
        <w:t xml:space="preserve">eta Zirene inguruko Libia aldekoak, bai eta Erromatarrak ere ;</w:t>
      </w:r>
      <w:br/>
      <w:r>
        <w:rPr>
          <w:rStyle w:val="Normal"/>
        </w:rPr>
        <w:t xml:space="preserve">eta denek , Judu eta judu-berri, Kretar eta Arabiar,</w:t>
      </w:r>
      <w:br/>
      <w:r>
        <w:rPr>
          <w:rStyle w:val="Normal"/>
        </w:rPr>
        <w:t xml:space="preserve">gure hizkuntzetan aditzen ditugu Jainkoaren miragarriak aipatzen.”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 :</w:t>
      </w:r>
      <w:br/>
      <w:r>
        <w:rPr>
          <w:rStyle w:val="Normal"/>
        </w:rPr>
        <w:t xml:space="preserve">Handi zare zu handi, Jainkoa, izigarri !</w:t>
      </w:r>
      <w:br/>
      <w:r>
        <w:rPr>
          <w:rStyle w:val="Normal"/>
        </w:rPr>
        <w:t xml:space="preserve">Zein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Begitartea zuk gordetzean, denen lotsa,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>Jainko Jaunari betiereko laudorio,</w:t>
      </w:r>
      <w:br/>
      <w:r>
        <w:rPr>
          <w:rStyle w:val="Normal"/>
        </w:rPr>
        <w:t xml:space="preserve">Moldatu hoitan duela beti bozkario.</w:t>
      </w:r>
      <w:br/>
      <w:r>
        <w:rPr>
          <w:rStyle w:val="Normal"/>
        </w:rPr>
        <w:t xml:space="preserve">Nik diotana izan bekio laketgarri:</w:t>
      </w:r>
      <w:br/>
      <w:r>
        <w:rPr>
          <w:rStyle w:val="Normal"/>
        </w:rPr>
        <w:t xml:space="preserve">Jainkoa baitan duket nik beti boz-iturri.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8-17.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haragiaren arabera dabiltzanek, Jainkoari ezin kausi.</w:t>
      </w:r>
      <w:br/>
      <w:r>
        <w:rPr>
          <w:rStyle w:val="Normal"/>
        </w:rPr>
        <w:t xml:space="preserve">Zuek, aldiz, ez zabiltzate haragiaren arabera,</w:t>
      </w:r>
      <w:br/>
      <w:r>
        <w:rPr>
          <w:rStyle w:val="Normal"/>
        </w:rPr>
        <w:t xml:space="preserve">bainan Izpirituaren arabera,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zuen baitan balinbada Kristo,</w:t>
      </w:r>
      <w:br/>
      <w:r>
        <w:rPr>
          <w:rStyle w:val="Normal"/>
        </w:rPr>
        <w:t xml:space="preserve">zuen gorputza hila izana gatik ere bekatuaz,</w:t>
      </w:r>
      <w:br/>
      <w:r>
        <w:rPr>
          <w:rStyle w:val="Normal"/>
        </w:rPr>
        <w:t xml:space="preserve">Izpirituak bizia emaiten dautzue, zuzentasunari esker.</w:t>
      </w:r>
      <w:br/>
      <w:r>
        <w:rPr>
          <w:rStyle w:val="Normal"/>
        </w:rPr>
        <w:t xml:space="preserve">Jesus hilen artetik piztu duenaren 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>Zorretan gaude beraz, haurrideak, bainan ez haragiaren alderat,</w:t>
      </w:r>
      <w:br/>
      <w:r>
        <w:rPr>
          <w:rStyle w:val="Normal"/>
        </w:rPr>
        <w:t xml:space="preserve">haren arabera bizitzeko.</w:t>
      </w:r>
      <w:br/>
      <w:r>
        <w:rPr>
          <w:rStyle w:val="Normal"/>
        </w:rPr>
        <w:t xml:space="preserve">Horrela bizi bazirezte, hilen zirezte ;</w:t>
      </w:r>
      <w:br/>
      <w:r>
        <w:rPr>
          <w:rStyle w:val="Normal"/>
        </w:rPr>
        <w:t xml:space="preserve">bainan, Izpirituaren bidez</w:t>
      </w:r>
      <w:br/>
      <w:r>
        <w:rPr>
          <w:rStyle w:val="Normal"/>
        </w:rPr>
        <w:t xml:space="preserve">giza egintza gaixtoak hiltzen baditutzue, biziko zirezte.</w:t>
      </w:r>
      <w:br/>
      <w:r>
        <w:rPr>
          <w:rStyle w:val="Normal"/>
        </w:rPr>
        <w:t xml:space="preserve">Jainkoaren Izpirituak gidatzen dituenak,</w:t>
      </w:r>
      <w:br/>
      <w:r>
        <w:rPr>
          <w:rStyle w:val="Normal"/>
        </w:rPr>
        <w:t xml:space="preserve">heiek dira Jainkoaren seme.</w:t>
      </w:r>
      <w:br/>
      <w:r>
        <w:rPr>
          <w:rStyle w:val="Normal"/>
        </w:rPr>
        <w:t xml:space="preserve">Ez duzue ukan esklabo egiten zaituzten izpiritua,</w:t>
      </w:r>
      <w:br/>
      <w:r>
        <w:rPr>
          <w:rStyle w:val="Normal"/>
        </w:rPr>
        <w:t xml:space="preserve">oraino beldurrean bizitzeko ;</w:t>
      </w:r>
      <w:br/>
      <w:r>
        <w:rPr>
          <w:rStyle w:val="Normal"/>
        </w:rPr>
        <w:t xml:space="preserve">seme egiten zaituzten Izpiritua duzue ukan :</w:t>
      </w:r>
      <w:br/>
      <w:r>
        <w:rPr>
          <w:rStyle w:val="Normal"/>
        </w:rPr>
        <w:t xml:space="preserve">eta Izpiritu horren bidez “ Abba ! Aita! ” erranez</w:t>
      </w:r>
      <w:br/>
      <w:r>
        <w:rPr>
          <w:rStyle w:val="Normal"/>
        </w:rPr>
        <w:t xml:space="preserve">oihu egiten diogu Jainkoari.</w:t>
      </w:r>
      <w:br/>
      <w:r>
        <w:rPr>
          <w:rStyle w:val="Normal"/>
        </w:rPr>
        <w:t xml:space="preserve">Beraz, Izpiritu Sainduak berak aitortzen dio gure izpirituari</w:t>
      </w:r>
      <w:br/>
      <w:r>
        <w:rPr>
          <w:rStyle w:val="Normal"/>
        </w:rPr>
        <w:t xml:space="preserve">Jainkoaren haur girela.</w:t>
      </w:r>
      <w:br/>
      <w:r>
        <w:rPr>
          <w:rStyle w:val="Normal"/>
        </w:rPr>
        <w:t xml:space="preserve">Eta haur bagira, ondoko ere gira,</w:t>
      </w:r>
      <w:br/>
      <w:r>
        <w:rPr>
          <w:rStyle w:val="Normal"/>
        </w:rPr>
        <w:t xml:space="preserve">Jainkoaren ondoko eta Kristorekin batean ondoko ;</w:t>
      </w:r>
      <w:br/>
      <w:r>
        <w:rPr>
          <w:rStyle w:val="Normal"/>
        </w:rPr>
        <w:t xml:space="preserve">harekin sofritzen badugu, aintzan ere harekin izaiteko.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15-16. 23b-26.</w:t>
      </w:r>
      <w:br/>
      <w:r>
        <w:rPr>
          <w:rStyle w:val="Normal"/>
        </w:rPr>
        <w:t xml:space="preserve">Mundu huntarik bere Aitarenganat zoanean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Maite banauzue, nere manamenduak begiratuko ditutzue.</w:t>
      </w:r>
      <w:br/>
      <w:r>
        <w:rPr>
          <w:rStyle w:val="Normal"/>
        </w:rPr>
        <w:t xml:space="preserve">Nik Aita otoiztuko dut,</w:t>
      </w:r>
      <w:br/>
      <w:r>
        <w:rPr>
          <w:rStyle w:val="Normal"/>
        </w:rPr>
        <w:t xml:space="preserve">eta beste Laguntzaile bat emanen dautzue,</w:t>
      </w:r>
      <w:br/>
      <w:r>
        <w:rPr>
          <w:rStyle w:val="Normal"/>
        </w:rPr>
        <w:t xml:space="preserve">betiko zuekin izanen dena : Egiaren Izpiritua.</w:t>
      </w:r>
      <w:br/>
      <w:r>
        <w:rPr>
          <w:rStyle w:val="Normal"/>
        </w:rPr>
        <w:t xml:space="preserve">Maite nauenak begiratuko du nere hitza ;</w:t>
      </w:r>
      <w:br/>
      <w:r>
        <w:rPr>
          <w:rStyle w:val="Normal"/>
        </w:rPr>
        <w:t xml:space="preserve">nere Aitak maitatuko du,</w:t>
      </w:r>
      <w:br/>
      <w:r>
        <w:rPr>
          <w:rStyle w:val="Normal"/>
        </w:rPr>
        <w:t xml:space="preserve">harenganat etorriko gira</w:t>
      </w:r>
      <w:br/>
      <w:r>
        <w:rPr>
          <w:rStyle w:val="Normal"/>
        </w:rPr>
        <w:t xml:space="preserve">eta haren baitan eginen gure egoitza.</w:t>
      </w:r>
      <w:br/>
      <w:r>
        <w:rPr>
          <w:rStyle w:val="Normal"/>
        </w:rPr>
        <w:t xml:space="preserve">Maite ez nauenak ez ditu nere hitzak begiratzen.</w:t>
      </w:r>
      <w:br/>
      <w:r>
        <w:rPr>
          <w:rStyle w:val="Normal"/>
        </w:rPr>
        <w:t xml:space="preserve">Eta entzuten duzuen hitza ez da nerea :</w:t>
      </w:r>
      <w:br/>
      <w:r>
        <w:rPr>
          <w:rStyle w:val="Normal"/>
        </w:rPr>
        <w:t xml:space="preserve">igorri nauen Aitarena da.</w:t>
      </w:r>
      <w:br/>
      <w:r>
        <w:rPr>
          <w:rStyle w:val="Normal"/>
        </w:rPr>
        <w:t xml:space="preserve">Horiek oro erraiten dauzkitzuet, zuekin naizen artean.</w:t>
      </w:r>
      <w:br/>
      <w:r>
        <w:rPr>
          <w:rStyle w:val="Normal"/>
        </w:rPr>
        <w:t xml:space="preserve">Bainan Aitak Laguntzailea, Izpiritu Saindua</w:t>
      </w:r>
      <w:br/>
      <w:r>
        <w:rPr>
          <w:rStyle w:val="Normal"/>
        </w:rPr>
        <w:t xml:space="preserve">igorriko dautzue nere izenean,</w:t>
      </w:r>
      <w:br/>
      <w:r>
        <w:rPr>
          <w:rStyle w:val="Normal"/>
        </w:rPr>
        <w:t xml:space="preserve">eta harek dena irakatsiko dautzue,</w:t>
      </w:r>
      <w:br/>
      <w:r>
        <w:rPr>
          <w:rStyle w:val="Normal"/>
        </w:rPr>
        <w:t xml:space="preserve">eta nik erran guzia orroitaraziko.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2026-05-19T16:04:12+00:00</dcterms:created>
  <dcterms:modified xsi:type="dcterms:W3CDTF">2026-05-19T16:04:12+00:00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