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8-17.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haragiaren arabera dabiltzanek, Jainkoari ezin kausi.</w:t>
      </w:r>
      <w:br/>
      <w:r>
        <w:rPr>
          <w:rStyle w:val="Normal"/>
        </w:rPr>
        <w:t xml:space="preserve">Zuek, aldiz, ez zabiltzate haragiaren arabera,</w:t>
      </w:r>
      <w:br/>
      <w:r>
        <w:rPr>
          <w:rStyle w:val="Normal"/>
        </w:rPr>
        <w:t xml:space="preserve">bainan Izpirituaren arabera,</w:t>
      </w:r>
      <w:br/>
      <w:r>
        <w:rPr>
          <w:rStyle w:val="Normal"/>
        </w:rPr>
        <w:t xml:space="preserve">Jainkoaren Izpiritua zuen baitan denaz geroz.</w:t>
      </w:r>
      <w:br/>
      <w:r>
        <w:rPr>
          <w:rStyle w:val="Normal"/>
        </w:rPr>
        <w:t xml:space="preserve">Norbaitek Kristoren Izpiritua ez badu, hori ez da Kristorena.</w:t>
      </w:r>
      <w:br/>
      <w:r>
        <w:rPr>
          <w:rStyle w:val="Normal"/>
        </w:rPr>
        <w:t xml:space="preserve">Bainan zuen baitan balinbada Kristo,</w:t>
      </w:r>
      <w:br/>
      <w:r>
        <w:rPr>
          <w:rStyle w:val="Normal"/>
        </w:rPr>
        <w:t xml:space="preserve">zuen gorputza hila izana gatik ere bekatuaz,</w:t>
      </w:r>
      <w:br/>
      <w:r>
        <w:rPr>
          <w:rStyle w:val="Normal"/>
        </w:rPr>
        <w:t xml:space="preserve">Izpirituak bizia emaiten dautzue, zuzentasunari esker.</w:t>
      </w:r>
      <w:br/>
      <w:r>
        <w:rPr>
          <w:rStyle w:val="Normal"/>
        </w:rPr>
        <w:t xml:space="preserve">Jesus hilen artetik piztu duenaren Izpiritua zuen baitan bizi bada,</w:t>
      </w:r>
      <w:br/>
      <w:r>
        <w:rPr>
          <w:rStyle w:val="Normal"/>
        </w:rPr>
        <w:t xml:space="preserve">hilen artetik Jesus piztu zuenak</w:t>
      </w:r>
      <w:br/>
      <w:r>
        <w:rPr>
          <w:rStyle w:val="Normal"/>
        </w:rPr>
        <w:t xml:space="preserve">zuen gorputz hilkorrak ere biziaraziko ditu</w:t>
      </w:r>
      <w:br/>
      <w:r>
        <w:rPr>
          <w:rStyle w:val="Normal"/>
        </w:rPr>
        <w:t xml:space="preserve">zuen baitan bizi den Izpirituaren bitartez.</w:t>
      </w:r>
      <w:br/>
      <w:r>
        <w:rPr>
          <w:rStyle w:val="Normal"/>
        </w:rPr>
        <w:t xml:space="preserve">Zorretan gaude beraz, haurrideak, bainan ez haragiaren alderat,</w:t>
      </w:r>
      <w:br/>
      <w:r>
        <w:rPr>
          <w:rStyle w:val="Normal"/>
        </w:rPr>
        <w:t xml:space="preserve">haren arabera bizitzeko.</w:t>
      </w:r>
      <w:br/>
      <w:r>
        <w:rPr>
          <w:rStyle w:val="Normal"/>
        </w:rPr>
        <w:t xml:space="preserve">Horrela bizi bazirezte, hilen zirezte ;</w:t>
      </w:r>
      <w:br/>
      <w:r>
        <w:rPr>
          <w:rStyle w:val="Normal"/>
        </w:rPr>
        <w:t xml:space="preserve">bainan, Izpirituaren bidez</w:t>
      </w:r>
      <w:br/>
      <w:r>
        <w:rPr>
          <w:rStyle w:val="Normal"/>
        </w:rPr>
        <w:t xml:space="preserve">giza egintza gaixtoak hiltzen baditutzue, biziko zirezte.</w:t>
      </w:r>
      <w:br/>
      <w:r>
        <w:rPr>
          <w:rStyle w:val="Normal"/>
        </w:rPr>
        <w:t xml:space="preserve">Jainkoaren Izpirituak gidatzen dituenak,</w:t>
      </w:r>
      <w:br/>
      <w:r>
        <w:rPr>
          <w:rStyle w:val="Normal"/>
        </w:rPr>
        <w:t xml:space="preserve">heiek dira Jainkoaren seme.</w:t>
      </w:r>
      <w:br/>
      <w:r>
        <w:rPr>
          <w:rStyle w:val="Normal"/>
        </w:rPr>
        <w:t xml:space="preserve">Ez duzue ukan esklabo egiten zaituzten izpiritua,</w:t>
      </w:r>
      <w:br/>
      <w:r>
        <w:rPr>
          <w:rStyle w:val="Normal"/>
        </w:rPr>
        <w:t xml:space="preserve">oraino beldurrean bizitzeko ;</w:t>
      </w:r>
      <w:br/>
      <w:r>
        <w:rPr>
          <w:rStyle w:val="Normal"/>
        </w:rPr>
        <w:t xml:space="preserve">seme egiten zaituzten Izpiritua duzue ukan :</w:t>
      </w:r>
      <w:br/>
      <w:r>
        <w:rPr>
          <w:rStyle w:val="Normal"/>
        </w:rPr>
        <w:t xml:space="preserve">eta Izpiritu horren bidez “ Abba ! Aita! ” erranez</w:t>
      </w:r>
      <w:br/>
      <w:r>
        <w:rPr>
          <w:rStyle w:val="Normal"/>
        </w:rPr>
        <w:t xml:space="preserve">oihu egiten diogu Jainkoari.</w:t>
      </w:r>
      <w:br/>
      <w:r>
        <w:rPr>
          <w:rStyle w:val="Normal"/>
        </w:rPr>
        <w:t xml:space="preserve">Beraz, Izpiritu Sainduak berak aitortzen dio gure izpirituari</w:t>
      </w:r>
      <w:br/>
      <w:r>
        <w:rPr>
          <w:rStyle w:val="Normal"/>
        </w:rPr>
        <w:t xml:space="preserve">Jainkoaren haur girela.</w:t>
      </w:r>
      <w:br/>
      <w:r>
        <w:rPr>
          <w:rStyle w:val="Normal"/>
        </w:rPr>
        <w:t xml:space="preserve">Eta haur bagira, ondoko ere gira,</w:t>
      </w:r>
      <w:br/>
      <w:r>
        <w:rPr>
          <w:rStyle w:val="Normal"/>
        </w:rPr>
        <w:t xml:space="preserve">Jainkoaren ondoko eta Kristorekin batean ondoko ;</w:t>
      </w:r>
      <w:br/>
      <w:r>
        <w:rPr>
          <w:rStyle w:val="Normal"/>
        </w:rPr>
        <w:t xml:space="preserve">harekin sofritzen badugu, aintzan ere harekin izaiteko.</w:t>
      </w:r>
      <w:br/>
      <w:r>
        <w:rPr>
          <w:rStyle w:val="Normal"/>
        </w:rPr>
        <w:t xml:space="preserve">Gero kanta dezakegu :</w:t>
      </w:r>
      <w:br/>
      <w:r>
        <w:rPr>
          <w:rStyle w:val="Normal"/>
        </w:rPr>
        <w:t xml:space="preserve">Veni Sancte Spiritus (K 1)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Zato, Izpiritua</w:t>
      </w:r>
      <w:br/>
      <w:r>
        <w:rPr>
          <w:rStyle w:val="Normal"/>
        </w:rPr>
        <w:t xml:space="preserve">eta guri zerutik</w:t>
      </w:r>
      <w:br/>
      <w:r>
        <w:rPr>
          <w:rStyle w:val="Normal"/>
        </w:rPr>
        <w:t xml:space="preserve">igor zure argia.</w:t>
      </w:r>
      <w:br/>
      <w:r>
        <w:rPr>
          <w:rStyle w:val="Normal"/>
        </w:rPr>
        <w:t xml:space="preserve">Zato beharren aita,</w:t>
      </w:r>
      <w:br/>
      <w:r>
        <w:rPr>
          <w:rStyle w:val="Normal"/>
        </w:rPr>
        <w:t xml:space="preserve">zato dohain emaile</w:t>
      </w:r>
      <w:br/>
      <w:r>
        <w:rPr>
          <w:rStyle w:val="Normal"/>
        </w:rPr>
        <w:t xml:space="preserve">zato bihotz argia.</w:t>
      </w:r>
      <w:br/>
      <w:r>
        <w:rPr>
          <w:rStyle w:val="Normal"/>
        </w:rPr>
        <w:t xml:space="preserve">Minen eztitzailea,</w:t>
      </w:r>
      <w:br/>
      <w:r>
        <w:rPr>
          <w:rStyle w:val="Normal"/>
        </w:rPr>
        <w:t xml:space="preserve">arimen baitan zauden</w:t>
      </w:r>
      <w:br/>
      <w:r>
        <w:rPr>
          <w:rStyle w:val="Normal"/>
        </w:rPr>
        <w:t xml:space="preserve">arintzaile gozoa.</w:t>
      </w:r>
      <w:br/>
      <w:r>
        <w:rPr>
          <w:rStyle w:val="Normal"/>
        </w:rPr>
        <w:t xml:space="preserve">Lan aldietan pausu,</w:t>
      </w:r>
      <w:br/>
      <w:r>
        <w:rPr>
          <w:rStyle w:val="Normal"/>
        </w:rPr>
        <w:t xml:space="preserve">kar aldietan bake,</w:t>
      </w:r>
      <w:br/>
      <w:r>
        <w:rPr>
          <w:rStyle w:val="Normal"/>
        </w:rPr>
        <w:t xml:space="preserve">nigar minetan gozo.</w:t>
      </w:r>
      <w:br/>
      <w:r>
        <w:rPr>
          <w:rStyle w:val="Normal"/>
        </w:rPr>
        <w:t xml:space="preserve">Oi argi dohatsua,</w:t>
      </w:r>
      <w:br/>
      <w:r>
        <w:rPr>
          <w:rStyle w:val="Normal"/>
        </w:rPr>
        <w:t xml:space="preserve">bete bihotz barnea</w:t>
      </w:r>
      <w:br/>
      <w:r>
        <w:rPr>
          <w:rStyle w:val="Normal"/>
        </w:rPr>
        <w:t xml:space="preserve">fededun guzieri.</w:t>
      </w:r>
      <w:br/>
      <w:r>
        <w:rPr>
          <w:rStyle w:val="Normal"/>
        </w:rPr>
        <w:t xml:space="preserve">Zure laguntza gabe</w:t>
      </w:r>
      <w:br/>
      <w:r>
        <w:rPr>
          <w:rStyle w:val="Normal"/>
        </w:rPr>
        <w:t xml:space="preserve">ez da deus gizonean</w:t>
      </w:r>
      <w:br/>
      <w:r>
        <w:rPr>
          <w:rStyle w:val="Normal"/>
        </w:rPr>
        <w:t xml:space="preserve">deus hobengabe denik.</w:t>
      </w:r>
      <w:br/>
      <w:r>
        <w:rPr>
          <w:rStyle w:val="Normal"/>
        </w:rPr>
        <w:t xml:space="preserve">Garbi lohitsu dena,</w:t>
      </w:r>
      <w:br/>
      <w:r>
        <w:rPr>
          <w:rStyle w:val="Normal"/>
        </w:rPr>
        <w:t xml:space="preserve">ihinzta idor dena,</w:t>
      </w:r>
      <w:br/>
      <w:r>
        <w:rPr>
          <w:rStyle w:val="Normal"/>
        </w:rPr>
        <w:t xml:space="preserve">senda zaurturik dena.</w:t>
      </w:r>
      <w:br/>
      <w:r>
        <w:rPr>
          <w:rStyle w:val="Normal"/>
        </w:rPr>
        <w:t xml:space="preserve">Hunki gogor dagona,</w:t>
      </w:r>
      <w:br/>
      <w:r>
        <w:rPr>
          <w:rStyle w:val="Normal"/>
        </w:rPr>
        <w:t xml:space="preserve">susta hotzik dagona,</w:t>
      </w:r>
      <w:br/>
      <w:r>
        <w:rPr>
          <w:rStyle w:val="Normal"/>
        </w:rPr>
        <w:t xml:space="preserve">xuxen makur doana.</w:t>
      </w:r>
      <w:br/>
      <w:r>
        <w:rPr>
          <w:rStyle w:val="Normal"/>
        </w:rPr>
        <w:t xml:space="preserve">Eman fededuneri,</w:t>
      </w:r>
      <w:br/>
      <w:r>
        <w:rPr>
          <w:rStyle w:val="Normal"/>
        </w:rPr>
        <w:t xml:space="preserve">dena zuri baitaude,</w:t>
      </w:r>
      <w:br/>
      <w:r>
        <w:rPr>
          <w:rStyle w:val="Normal"/>
        </w:rPr>
        <w:t xml:space="preserve">zazpi dohain sainduak.</w:t>
      </w:r>
      <w:br/>
      <w:r>
        <w:rPr>
          <w:rStyle w:val="Normal"/>
        </w:rPr>
        <w:t xml:space="preserve">Eman merezimendu,</w:t>
      </w:r>
      <w:br/>
      <w:r>
        <w:rPr>
          <w:rStyle w:val="Normal"/>
        </w:rPr>
        <w:t xml:space="preserve">eman hiltze saindua,</w:t>
      </w:r>
      <w:br/>
      <w:r>
        <w:rPr>
          <w:rStyle w:val="Normal"/>
        </w:rPr>
        <w:t xml:space="preserve">eman zeruratzea.</w:t>
      </w:r>
      <w:br/>
      <w:r>
        <w:rPr>
          <w:rStyle w:val="Normal"/>
        </w:rPr>
        <w:t xml:space="preserve">Amen. Alleluia !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2026-10-23T00:06:28+00:00</dcterms:created>
  <dcterms:modified xsi:type="dcterms:W3CDTF">2026-10-23T00:06:28+00:00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