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Joel profetaren liburutik 2, 12-18.</w:t>
      </w:r>
      <w:br/>
      <w:r>
        <w:rPr>
          <w:rStyle w:val="Normal"/>
        </w:rPr>
        <w:t xml:space="preserve">Huna zer dion Jaunak :</w:t>
      </w:r>
      <w:br/>
      <w:r>
        <w:rPr>
          <w:rStyle w:val="Normal"/>
        </w:rPr>
        <w:t xml:space="preserve">Zuen bihotz guziaz itzul ene ganat, barur, nigar eta auhenetan.</w:t>
      </w:r>
      <w:br/>
      <w:r>
        <w:rPr>
          <w:rStyle w:val="Normal"/>
        </w:rPr>
        <w:t xml:space="preserve">Urra zuen bihotzak, eta ez soinekoak,</w:t>
      </w:r>
      <w:br/>
      <w:r>
        <w:rPr>
          <w:rStyle w:val="Normal"/>
        </w:rPr>
        <w:t xml:space="preserve">itzul zuen Jaunarenganat, zuen Jainkoarenganat,</w:t>
      </w:r>
      <w:br/>
      <w:r>
        <w:rPr>
          <w:rStyle w:val="Normal"/>
        </w:rPr>
        <w:t xml:space="preserve">bihozbera eta urrikaltsua baita,</w:t>
      </w:r>
      <w:br/>
      <w:r>
        <w:rPr>
          <w:rStyle w:val="Normal"/>
        </w:rPr>
        <w:t xml:space="preserve">nekez hasarretzen eta maitasun handikoa,</w:t>
      </w:r>
      <w:br/>
      <w:r>
        <w:rPr>
          <w:rStyle w:val="Normal"/>
        </w:rPr>
        <w:t xml:space="preserve">bere mehatxuez damutzen dena.</w:t>
      </w:r>
      <w:br/>
      <w:r>
        <w:rPr>
          <w:rStyle w:val="Normal"/>
        </w:rPr>
        <w:t xml:space="preserve">Nork daki, ez ote den itzuliko, gaztiguari uko eginik,</w:t>
      </w:r>
      <w:br/>
      <w:r>
        <w:rPr>
          <w:rStyle w:val="Normal"/>
        </w:rPr>
        <w:t xml:space="preserve">bere benedizionez zuen betetzeko,</w:t>
      </w:r>
      <w:br/>
      <w:r>
        <w:rPr>
          <w:rStyle w:val="Normal"/>
        </w:rPr>
        <w:t xml:space="preserve">oparia eskain diezozuen Jaunari, zuen Jainkoari.</w:t>
      </w:r>
      <w:br/>
      <w:r>
        <w:rPr>
          <w:rStyle w:val="Normal"/>
        </w:rPr>
        <w:t xml:space="preserve">Jo zazue dei-adarra Zionen !</w:t>
      </w:r>
      <w:br/>
      <w:r>
        <w:rPr>
          <w:rStyle w:val="Normal"/>
        </w:rPr>
        <w:t xml:space="preserve">Mana barur saindua, dei egin batzarrerat !</w:t>
      </w:r>
      <w:br/>
      <w:r>
        <w:rPr>
          <w:rStyle w:val="Normal"/>
        </w:rPr>
        <w:t xml:space="preserve">Bil populua, mana biltzar saindua !</w:t>
      </w:r>
      <w:br/>
      <w:r>
        <w:rPr>
          <w:rStyle w:val="Normal"/>
        </w:rPr>
        <w:t xml:space="preserve">Bil zaharrak, bil haurrak eta bularrean direnak !</w:t>
      </w:r>
      <w:br/>
      <w:r>
        <w:rPr>
          <w:rStyle w:val="Normal"/>
        </w:rPr>
        <w:t xml:space="preserve">Atera bedi senar gaztea bere etxetik, emaztea bere gelatik !</w:t>
      </w:r>
      <w:br/>
      <w:r>
        <w:rPr>
          <w:rStyle w:val="Normal"/>
        </w:rPr>
        <w:t xml:space="preserve">Atari eta aldare artean, apezek eta Jaunaren zerbitzariek</w:t>
      </w:r>
      <w:br/>
      <w:r>
        <w:rPr>
          <w:rStyle w:val="Normal"/>
        </w:rPr>
        <w:t xml:space="preserve">auhen egin bezate, erranez :</w:t>
      </w:r>
      <w:br/>
      <w:r>
        <w:rPr>
          <w:rStyle w:val="Normal"/>
        </w:rPr>
        <w:t xml:space="preserve">“ Barka, Jauna, barka zure populuari !</w:t>
      </w:r>
      <w:br/>
      <w:r>
        <w:rPr>
          <w:rStyle w:val="Normal"/>
        </w:rPr>
        <w:t xml:space="preserve">Ez utz zure ondarea ahalgegarri, jendaldeen aitzineann trufagarri !</w:t>
      </w:r>
      <w:br/>
      <w:r>
        <w:rPr>
          <w:rStyle w:val="Normal"/>
        </w:rPr>
        <w:t xml:space="preserve">Zertako erran lezakete jendaldeen artean :</w:t>
      </w:r>
      <w:br/>
      <w:r>
        <w:rPr>
          <w:rStyle w:val="Normal"/>
        </w:rPr>
        <w:t xml:space="preserve">“ Non dute beren Jainkoa ?”</w:t>
      </w:r>
      <w:br/>
      <w:r>
        <w:rPr>
          <w:rStyle w:val="Normal"/>
        </w:rPr>
        <w:t xml:space="preserve">Bainan Jauna amodioz sutan jarri da bere lurrarentzat,</w:t>
      </w:r>
      <w:br/>
      <w:r>
        <w:rPr>
          <w:rStyle w:val="Normal"/>
        </w:rPr>
        <w:t xml:space="preserve">eta bere populuaz urrikaldu.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2026-10-23T22:41:58+00:00</dcterms:created>
  <dcterms:modified xsi:type="dcterms:W3CDTF">2026-10-23T22:41:58+00:00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