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13, 1-9.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etorri zitzaizkion batzu Jesusi,</w:t>
      </w:r>
      <w:br/>
      <w:r>
        <w:rPr>
          <w:rStyle w:val="Normal"/>
        </w:rPr>
        <w:t xml:space="preserve">Galilear zenbaiti gertatuaren berri emaitera :</w:t>
      </w:r>
      <w:br/>
      <w:r>
        <w:rPr>
          <w:rStyle w:val="Normal"/>
        </w:rPr>
        <w:t xml:space="preserve">nola Pilatok hil zituen, opari bat eskaintzen ari zirelarik.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Uste ote duzue Galilear heiek</w:t>
      </w:r>
      <w:br/>
      <w:r>
        <w:rPr>
          <w:rStyle w:val="Normal"/>
        </w:rPr>
        <w:t xml:space="preserve">beste Galilear guziak baino bekatariago zirela</w:t>
      </w:r>
      <w:br/>
      <w:r>
        <w:rPr>
          <w:rStyle w:val="Normal"/>
        </w:rPr>
        <w:t xml:space="preserve">holako heriotzea jasan dutelakotz ?</w:t>
      </w:r>
      <w:br/>
      <w:r>
        <w:rPr>
          <w:rStyle w:val="Normal"/>
        </w:rPr>
        <w:t xml:space="preserve">Ezetz diozuet; eta zuek ere, bihozberritzen ez bazirezte,</w:t>
      </w:r>
      <w:br/>
      <w:r>
        <w:rPr>
          <w:rStyle w:val="Normal"/>
        </w:rPr>
        <w:t xml:space="preserve">guziak berdin galduko zirezte.</w:t>
      </w:r>
      <w:br/>
      <w:r>
        <w:rPr>
          <w:rStyle w:val="Normal"/>
        </w:rPr>
        <w:t xml:space="preserve">Eta Siloeko dorrea gainerat erori-ta,</w:t>
      </w:r>
      <w:br/>
      <w:r>
        <w:rPr>
          <w:rStyle w:val="Normal"/>
        </w:rPr>
        <w:t xml:space="preserve">hil ziren hemezortzi heiek,</w:t>
      </w:r>
      <w:br/>
      <w:r>
        <w:rPr>
          <w:rStyle w:val="Normal"/>
        </w:rPr>
        <w:t xml:space="preserve">uste ote duzue beste jerusalendarrak baino hobendunago zirela ?</w:t>
      </w:r>
      <w:br/>
      <w:r>
        <w:rPr>
          <w:rStyle w:val="Normal"/>
        </w:rPr>
        <w:t xml:space="preserve">Ezetz diozuet, eta zuek ere bihozberritzen ez bazirezte,</w:t>
      </w:r>
      <w:br/>
      <w:r>
        <w:rPr>
          <w:rStyle w:val="Normal"/>
        </w:rPr>
        <w:t xml:space="preserve">guziak berdin galduko zirezte.”</w:t>
      </w:r>
      <w:br/>
      <w:r>
        <w:rPr>
          <w:rStyle w:val="Normal"/>
        </w:rPr>
        <w:t xml:space="preserve">Jesusek parabola hau ere erran zioten :</w:t>
      </w:r>
      <w:br/>
      <w:r>
        <w:rPr>
          <w:rStyle w:val="Normal"/>
        </w:rPr>
        <w:t xml:space="preserve">“ Gizon batek pikondo bat bazuen bere mahastian landatua.</w:t>
      </w:r>
      <w:br/>
      <w:r>
        <w:rPr>
          <w:rStyle w:val="Normal"/>
        </w:rPr>
        <w:t xml:space="preserve">Hartarat joan zen pikoketa, eta ez zuen aurkitu.</w:t>
      </w:r>
      <w:br/>
      <w:r>
        <w:rPr>
          <w:rStyle w:val="Normal"/>
        </w:rPr>
        <w:t xml:space="preserve">Orduan erran zion mahastizainari :</w:t>
      </w:r>
      <w:br/>
      <w:r>
        <w:rPr>
          <w:rStyle w:val="Normal"/>
        </w:rPr>
        <w:t xml:space="preserve">Badu hiru urte pikondo huntarat fruituketa heldu naizela,</w:t>
      </w:r>
      <w:br/>
      <w:r>
        <w:rPr>
          <w:rStyle w:val="Normal"/>
        </w:rPr>
        <w:t xml:space="preserve">eta ez dut aurkitzen.</w:t>
      </w:r>
      <w:br/>
      <w:r>
        <w:rPr>
          <w:rStyle w:val="Normal"/>
        </w:rPr>
        <w:t xml:space="preserve">Motzazu ! Zertarako hor utz, lurra alferrik jaten ?</w:t>
      </w:r>
      <w:br/>
      <w:r>
        <w:rPr>
          <w:rStyle w:val="Normal"/>
        </w:rPr>
        <w:t xml:space="preserve">Bainan mahastizainak ihardetsi zion :</w:t>
      </w:r>
      <w:br/>
      <w:r>
        <w:rPr>
          <w:rStyle w:val="Normal"/>
        </w:rPr>
        <w:t xml:space="preserve">Jauna, utzazu aurtengotz,</w:t>
      </w:r>
      <w:br/>
      <w:r>
        <w:rPr>
          <w:rStyle w:val="Normal"/>
        </w:rPr>
        <w:t xml:space="preserve">inguruan aitzurtu eta ongarria emanen diot.</w:t>
      </w:r>
      <w:br/>
      <w:r>
        <w:rPr>
          <w:rStyle w:val="Normal"/>
        </w:rPr>
        <w:t xml:space="preserve">Beharbada fruitu emanen du geroan ;</w:t>
      </w:r>
      <w:br/>
      <w:r>
        <w:rPr>
          <w:rStyle w:val="Normal"/>
        </w:rPr>
        <w:t xml:space="preserve">bestela moztuko duzu.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2026-09-21T02:39:07+00:00</dcterms:created>
  <dcterms:modified xsi:type="dcterms:W3CDTF">2026-09-21T02:39:07+00:00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