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9, 28b-36.</w:t>
      </w:r>
      <w:br/>
      <w:r>
        <w:rPr>
          <w:rStyle w:val="Normal"/>
        </w:rPr>
        <w:t xml:space="preserve">Jesusek berekin hartu zituen Petri, Joani eta Jakobe,</w:t>
      </w:r>
      <w:br/>
      <w:r>
        <w:rPr>
          <w:rStyle w:val="Normal"/>
        </w:rPr>
        <w:t xml:space="preserve">eta mendirat igan zen otoitz egitera.</w:t>
      </w:r>
      <w:br/>
      <w:r>
        <w:rPr>
          <w:rStyle w:val="Normal"/>
        </w:rPr>
        <w:t xml:space="preserve">Eta otoitzean ari zela, aurpegiaren itxura aldatu zitzaion,</w:t>
      </w:r>
      <w:br/>
      <w:r>
        <w:rPr>
          <w:rStyle w:val="Normal"/>
        </w:rPr>
        <w:t xml:space="preserve">eta soinekoak xuri distiratsu bilakatu.</w:t>
      </w:r>
      <w:br/>
      <w:r>
        <w:rPr>
          <w:rStyle w:val="Normal"/>
        </w:rPr>
        <w:t xml:space="preserve">Eta horra bi gizon harekin mintzo : Mois eta Eli.</w:t>
      </w:r>
      <w:br/>
      <w:r>
        <w:rPr>
          <w:rStyle w:val="Normal"/>
        </w:rPr>
        <w:t xml:space="preserve">Aintzan agerturik,</w:t>
      </w:r>
      <w:br/>
      <w:r>
        <w:rPr>
          <w:rStyle w:val="Normal"/>
        </w:rPr>
        <w:t xml:space="preserve">Jerusalemen gertatzekoa zen Jesusen joaiteaz mintzo ziren.</w:t>
      </w:r>
      <w:br/>
      <w:r>
        <w:rPr>
          <w:rStyle w:val="Normal"/>
        </w:rPr>
        <w:t xml:space="preserve">Petri eta haren lagunak logaleak zauden.</w:t>
      </w:r>
      <w:br/>
      <w:r>
        <w:rPr>
          <w:rStyle w:val="Normal"/>
        </w:rPr>
        <w:t xml:space="preserve">Bainan atzarririk, Jesusen aintza</w:t>
      </w:r>
      <w:br/>
      <w:r>
        <w:rPr>
          <w:rStyle w:val="Normal"/>
        </w:rPr>
        <w:t xml:space="preserve">eta harekin zauden bi gizonak ikusi zituzten.</w:t>
      </w:r>
      <w:br/>
      <w:r>
        <w:rPr>
          <w:rStyle w:val="Normal"/>
        </w:rPr>
        <w:t xml:space="preserve">Hauek urruntzean, Petrik Jesusi erran zion :</w:t>
      </w:r>
      <w:br/>
      <w:r>
        <w:rPr>
          <w:rStyle w:val="Normal"/>
        </w:rPr>
        <w:t xml:space="preserve">“Irakasle, zein goxoki gauden hemen !</w:t>
      </w:r>
      <w:br/>
      <w:r>
        <w:rPr>
          <w:rStyle w:val="Normal"/>
        </w:rPr>
        <w:t xml:space="preserve">Egin ditzagun hiru etxola: bat zuretzat,</w:t>
      </w:r>
      <w:br/>
      <w:r>
        <w:rPr>
          <w:rStyle w:val="Normal"/>
        </w:rPr>
        <w:t xml:space="preserve">beste bat Moisentzat eta beste bat Elirentzat.”</w:t>
      </w:r>
      <w:br/>
      <w:r>
        <w:rPr>
          <w:rStyle w:val="Normal"/>
        </w:rPr>
        <w:t xml:space="preserve">Ez zakien zer erraiten zuen.</w:t>
      </w:r>
      <w:br/>
      <w:r>
        <w:rPr>
          <w:rStyle w:val="Normal"/>
        </w:rPr>
        <w:t xml:space="preserve">Hola mintzo zelarik, hodei batek estali zituen,</w:t>
      </w:r>
      <w:br/>
      <w:r>
        <w:rPr>
          <w:rStyle w:val="Normal"/>
        </w:rPr>
        <w:t xml:space="preserve">eta hodeian sartzean, beldurrak hartu zituen.</w:t>
      </w:r>
      <w:br/>
      <w:r>
        <w:rPr>
          <w:rStyle w:val="Normal"/>
        </w:rPr>
        <w:t xml:space="preserve">Mintzo bat atera zen hodeitik, ziona :</w:t>
      </w:r>
      <w:br/>
      <w:r>
        <w:rPr>
          <w:rStyle w:val="Normal"/>
        </w:rPr>
        <w:t xml:space="preserve">“ Hau da nere Semea, nere hautetsia, entzun zazue !”</w:t>
      </w:r>
      <w:br/>
      <w:r>
        <w:rPr>
          <w:rStyle w:val="Normal"/>
        </w:rPr>
        <w:t xml:space="preserve">Mintzoa ixildu zenean, Jesus bakarrik gelditu zen.</w:t>
      </w:r>
      <w:br/>
      <w:r>
        <w:rPr>
          <w:rStyle w:val="Normal"/>
        </w:rPr>
        <w:t xml:space="preserve">Dizipuluak ixilik egon ziren,</w:t>
      </w:r>
      <w:br/>
      <w:r>
        <w:rPr>
          <w:rStyle w:val="Normal"/>
        </w:rPr>
        <w:t xml:space="preserve">eta egun heietan, ikusi zutenetik deus ez zuten nehori erran.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2026-10-24T01:57:59+00:00</dcterms:created>
  <dcterms:modified xsi:type="dcterms:W3CDTF">2026-10-24T01:57:59+00:00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