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Hedoi argitik, Aitaren mintzoa entzun da :</w:t>
      </w:r>
      <w:br/>
      <w:r>
        <w:rPr>
          <w:rStyle w:val="Normal"/>
        </w:rPr>
        <w:t xml:space="preserve">“Hau da nere Seme maitea, entzun-azue.”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2026-09-08T17:30:12+00:00</dcterms:created>
  <dcterms:modified xsi:type="dcterms:W3CDTF">2026-09-08T17:30:12+00:00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