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Familia Saindua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1, 20-22. 24-28.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haurdun gelditu zen Ana, eta seme bat izan zuen.</w:t>
      </w:r>
      <w:br/>
      <w:r>
        <w:rPr>
          <w:rStyle w:val="Normal"/>
        </w:rPr>
        <w:t xml:space="preserve">Zamuel eman zion izena, erranez : “ Jaunari eskatua diot.”</w:t>
      </w:r>
      <w:br/>
      <w:r>
        <w:rPr>
          <w:rStyle w:val="Normal"/>
        </w:rPr>
        <w:t xml:space="preserve">Elkana, haren senarra, bere etxeko guziekin igan zen tenplurat,</w:t>
      </w:r>
      <w:br/>
      <w:r>
        <w:rPr>
          <w:rStyle w:val="Normal"/>
        </w:rPr>
        <w:t xml:space="preserve">Jaunari urteko oparia egitera, eta bere botua betetzera.</w:t>
      </w:r>
      <w:br/>
      <w:r>
        <w:rPr>
          <w:rStyle w:val="Normal"/>
        </w:rPr>
        <w:t xml:space="preserve">Ana, aldiz, ez zen igan.</w:t>
      </w:r>
      <w:br/>
      <w:r>
        <w:rPr>
          <w:rStyle w:val="Normal"/>
        </w:rPr>
        <w:t xml:space="preserve">Bere senarrari erran zion :</w:t>
      </w:r>
      <w:br/>
      <w:r>
        <w:rPr>
          <w:rStyle w:val="Normal"/>
        </w:rPr>
        <w:t xml:space="preserve">“ Haurrari bularra kenduko diotanean, eremanen dut.</w:t>
      </w:r>
      <w:br/>
      <w:r>
        <w:rPr>
          <w:rStyle w:val="Normal"/>
        </w:rPr>
        <w:t xml:space="preserve">Jaunari eskainiko zaio, eta han egonen da betiko.”</w:t>
      </w:r>
      <w:br/>
      <w:r>
        <w:rPr>
          <w:rStyle w:val="Normal"/>
        </w:rPr>
        <w:t xml:space="preserve">Bularra kendu zionean Zamueli,</w:t>
      </w:r>
      <w:br/>
      <w:r>
        <w:rPr>
          <w:rStyle w:val="Normal"/>
        </w:rPr>
        <w:t xml:space="preserve">Anak Zilon den Jaunaren etxerat ereman zuen.</w:t>
      </w:r>
      <w:br/>
      <w:r>
        <w:rPr>
          <w:rStyle w:val="Normal"/>
        </w:rPr>
        <w:t xml:space="preserve">Ereman zituen ere hiru urteko zezen bat,</w:t>
      </w:r>
      <w:br/>
      <w:r>
        <w:rPr>
          <w:rStyle w:val="Normal"/>
        </w:rPr>
        <w:t xml:space="preserve">zaku bat irin eta zahagi bat arno.</w:t>
      </w:r>
      <w:br/>
      <w:r>
        <w:rPr>
          <w:rStyle w:val="Normal"/>
        </w:rPr>
        <w:t xml:space="preserve">Zezena oparitako hil zuten, eta haurra Eli apezari ereman.</w:t>
      </w:r>
      <w:br/>
      <w:r>
        <w:rPr>
          <w:rStyle w:val="Normal"/>
        </w:rPr>
        <w:t xml:space="preserve">Eta Anak erran zion :</w:t>
      </w:r>
      <w:br/>
      <w:r>
        <w:rPr>
          <w:rStyle w:val="Normal"/>
        </w:rPr>
        <w:t xml:space="preserve">“ Otoi, entzun ene jauna !</w:t>
      </w:r>
      <w:br/>
      <w:r>
        <w:rPr>
          <w:rStyle w:val="Normal"/>
        </w:rPr>
        <w:t xml:space="preserve">Bai, jauna, ni naiz hemen zure ondoan</w:t>
      </w:r>
      <w:br/>
      <w:r>
        <w:rPr>
          <w:rStyle w:val="Normal"/>
        </w:rPr>
        <w:t xml:space="preserve">Jaunari otoizka egon nintzen emaztea.</w:t>
      </w:r>
      <w:br/>
      <w:r>
        <w:rPr>
          <w:rStyle w:val="Normal"/>
        </w:rPr>
        <w:t xml:space="preserve">Haur hau eskatzen nion,</w:t>
      </w:r>
      <w:br/>
      <w:r>
        <w:rPr>
          <w:rStyle w:val="Normal"/>
        </w:rPr>
        <w:t xml:space="preserve">eta Jaunak eman daut eskatzen niona.</w:t>
      </w:r>
      <w:br/>
      <w:r>
        <w:rPr>
          <w:rStyle w:val="Normal"/>
        </w:rPr>
        <w:t xml:space="preserve">Horrengatik Jaunari emaiten diot:</w:t>
      </w:r>
      <w:br/>
      <w:r>
        <w:rPr>
          <w:rStyle w:val="Normal"/>
        </w:rPr>
        <w:t xml:space="preserve">Bere biziko egun guzietan Jaunari emana dago.”</w:t>
      </w:r>
      <w:br/>
      <w:r>
        <w:rPr>
          <w:rStyle w:val="Normal"/>
        </w:rPr>
        <w:t xml:space="preserve">Eta han Jauna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83. Salmoa</w:t>
      </w:r>
      <w:br/>
      <w:r>
        <w:rPr>
          <w:rStyle w:val="Normal"/>
        </w:rPr>
        <w:t xml:space="preserve">Zauden egoitza, zoin gozoa,</w:t>
      </w:r>
      <w:br/>
      <w:r>
        <w:rPr>
          <w:rStyle w:val="Normal"/>
        </w:rPr>
        <w:t xml:space="preserve">zeruetako Jaungoikoa !</w:t>
      </w:r>
      <w:br/>
      <w:r>
        <w:rPr>
          <w:rStyle w:val="Normal"/>
        </w:rPr>
        <w:t xml:space="preserve">Noiz hura ikus, hura goza .</w:t>
      </w:r>
      <w:br/>
      <w:r>
        <w:rPr>
          <w:rStyle w:val="Normal"/>
        </w:rPr>
        <w:t xml:space="preserve">Egarriz eta minez noa.</w:t>
      </w:r>
      <w:br/>
      <w:r>
        <w:rPr>
          <w:rStyle w:val="Normal"/>
        </w:rPr>
        <w:t xml:space="preserve">Bihotz, gorputzek, ai zer boza !</w:t>
      </w:r>
      <w:br/>
      <w:r>
        <w:rPr>
          <w:rStyle w:val="Normal"/>
        </w:rPr>
        <w:t xml:space="preserve">Bizi baitzaitut, han, Jainkoa!</w:t>
      </w:r>
      <w:br/>
      <w:r>
        <w:rPr>
          <w:rStyle w:val="Normal"/>
        </w:rPr>
        <w:t xml:space="preserve">Xoriak badu gau-egoitza,</w:t>
      </w:r>
      <w:br/>
      <w:r>
        <w:rPr>
          <w:rStyle w:val="Normal"/>
        </w:rPr>
        <w:t xml:space="preserve">Ainarak umen ohanzñoa.</w:t>
      </w:r>
      <w:br/>
      <w:r>
        <w:rPr>
          <w:rStyle w:val="Normal"/>
        </w:rPr>
        <w:t xml:space="preserve">Nik aldaretan dut gozoa,</w:t>
      </w:r>
      <w:br/>
      <w:r>
        <w:rPr>
          <w:rStyle w:val="Normal"/>
        </w:rPr>
        <w:t xml:space="preserve">Zauden etxean, Jaungoikoa.</w:t>
      </w:r>
      <w:br/>
      <w:r>
        <w:rPr>
          <w:rStyle w:val="Normal"/>
        </w:rPr>
        <w:t xml:space="preserve">Dohatsu zure etxekoak :</w:t>
      </w:r>
      <w:br/>
      <w:r>
        <w:rPr>
          <w:rStyle w:val="Normal"/>
        </w:rPr>
        <w:t xml:space="preserve">Badaude beti zuri kantuz.</w:t>
      </w:r>
      <w:br/>
      <w:r>
        <w:rPr>
          <w:rStyle w:val="Normal"/>
        </w:rPr>
        <w:t xml:space="preserve">Dohatsu zuhauk lagunduak :</w:t>
      </w:r>
      <w:br/>
      <w:r>
        <w:rPr>
          <w:rStyle w:val="Normal"/>
        </w:rPr>
        <w:t xml:space="preserve">Bozik dabiltza zuri buruz.</w:t>
      </w:r>
      <w:br/>
      <w:r>
        <w:rPr>
          <w:rStyle w:val="Normal"/>
        </w:rPr>
        <w:t xml:space="preserve">Ukurtuz adi, Jaungoikoa,</w:t>
      </w:r>
      <w:br/>
      <w:r>
        <w:rPr>
          <w:rStyle w:val="Normal"/>
        </w:rPr>
        <w:t xml:space="preserve">Nere otoitzen dei beroa</w:t>
      </w:r>
      <w:br/>
      <w:r>
        <w:rPr>
          <w:rStyle w:val="Normal"/>
        </w:rPr>
        <w:t xml:space="preserve">Behazu, Jauna, deika dago</w:t>
      </w:r>
      <w:br/>
      <w:r>
        <w:rPr>
          <w:rStyle w:val="Normal"/>
        </w:rPr>
        <w:t xml:space="preserve">Zure Kristoren behakoa.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 21-24.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</w:t>
      </w:r>
      <w:br/>
      <w:r>
        <w:rPr>
          <w:rStyle w:val="Normal"/>
        </w:rPr>
        <w:t xml:space="preserve">eta hala gira.</w:t>
      </w:r>
      <w:br/>
      <w:r>
        <w:rPr>
          <w:rStyle w:val="Normal"/>
        </w:rPr>
        <w:t xml:space="preserve">Huna zergatik munduak ez gaituen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giren,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</w:t>
      </w:r>
      <w:br/>
      <w:r>
        <w:rPr>
          <w:rStyle w:val="Normal"/>
        </w:rPr>
        <w:t xml:space="preserve">Jainko gizonen artean, 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2026-09-07T21:14:06+00:00</dcterms:created>
  <dcterms:modified xsi:type="dcterms:W3CDTF">2026-09-07T21:14:06+00:00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