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Apostoluen Egintzetarik 13, 14. 43-52.</w:t>
      </w:r>
      <w:br/>
      <w:r>
        <w:rPr>
          <w:rStyle w:val="Normal"/>
        </w:rPr>
        <w:t xml:space="preserve">Paulo eta Barnabe Pisidiako Antiokiarat etorriak ziren.</w:t>
      </w:r>
      <w:br/>
      <w:r>
        <w:rPr>
          <w:rStyle w:val="Normal"/>
        </w:rPr>
        <w:t xml:space="preserve">Larunbatkari zinagogan sartu ziren.</w:t>
      </w:r>
      <w:br/>
      <w:r>
        <w:rPr>
          <w:rStyle w:val="Normal"/>
        </w:rPr>
        <w:t xml:space="preserve">Batzarra barreiatu zelarik, Judu eta Juduberri jainkozale ainitz</w:t>
      </w:r>
      <w:br/>
      <w:r>
        <w:rPr>
          <w:rStyle w:val="Normal"/>
        </w:rPr>
        <w:t xml:space="preserve">Paulo eta Barnaberi jarraiki zitzaizkien.</w:t>
      </w:r>
      <w:br/>
      <w:r>
        <w:rPr>
          <w:rStyle w:val="Normal"/>
        </w:rPr>
        <w:t xml:space="preserve">Hauek, heiekin mintzatuz,</w:t>
      </w:r>
      <w:br/>
      <w:r>
        <w:rPr>
          <w:rStyle w:val="Normal"/>
        </w:rPr>
        <w:t xml:space="preserve">Jainkoaren graziari atxikiak egoiteko sustatzen zituzten.</w:t>
      </w:r>
      <w:br/>
      <w:r>
        <w:rPr>
          <w:rStyle w:val="Normal"/>
        </w:rPr>
        <w:t xml:space="preserve">Ondoko larunbatean, kasik hiri osoa bildu zen</w:t>
      </w:r>
      <w:br/>
      <w:r>
        <w:rPr>
          <w:rStyle w:val="Normal"/>
        </w:rPr>
        <w:t xml:space="preserve">Jaunaren hitza entzuteko.</w:t>
      </w:r>
      <w:br/>
      <w:r>
        <w:rPr>
          <w:rStyle w:val="Normal"/>
        </w:rPr>
        <w:t xml:space="preserve">Hainbeste jende ikustearekin, Juduak bekaizkeriaz bete ziren ;</w:t>
      </w:r>
      <w:br/>
      <w:r>
        <w:rPr>
          <w:rStyle w:val="Normal"/>
        </w:rPr>
        <w:t xml:space="preserve">eta laidoz ihardesten zioten Paulok erraiten zuenari.</w:t>
      </w:r>
      <w:br/>
      <w:r>
        <w:rPr>
          <w:rStyle w:val="Normal"/>
        </w:rPr>
        <w:t xml:space="preserve">Orduan, Paulo eta Barnabe ausartziarekin mintzatu ziren:</w:t>
      </w:r>
      <w:br/>
      <w:r>
        <w:rPr>
          <w:rStyle w:val="Normal"/>
        </w:rPr>
        <w:t xml:space="preserve">“ Zueri adiarazi behar zitzaitzuen lehenik Jainkoaren hitza.</w:t>
      </w:r>
      <w:br/>
      <w:r>
        <w:rPr>
          <w:rStyle w:val="Normal"/>
        </w:rPr>
        <w:t xml:space="preserve">Bainan arbuiatu duzuenaz geroz,</w:t>
      </w:r>
      <w:br/>
      <w:r>
        <w:rPr>
          <w:rStyle w:val="Normal"/>
        </w:rPr>
        <w:t xml:space="preserve">eta zuen burua betiko bizirako ez baituzue gai ikusten,</w:t>
      </w:r>
      <w:br/>
      <w:r>
        <w:rPr>
          <w:rStyle w:val="Normal"/>
        </w:rPr>
        <w:t xml:space="preserve">paganoenganat joanen gira.</w:t>
      </w:r>
      <w:br/>
      <w:r>
        <w:rPr>
          <w:rStyle w:val="Normal"/>
        </w:rPr>
        <w:t xml:space="preserve">Hola manatu baitauku Jaunak :</w:t>
      </w:r>
      <w:br/>
      <w:r>
        <w:rPr>
          <w:rStyle w:val="Normal"/>
        </w:rPr>
        <w:t xml:space="preserve">Nazioneen argitzat ezarri zaitut,</w:t>
      </w:r>
      <w:br/>
      <w:r>
        <w:rPr>
          <w:rStyle w:val="Normal"/>
        </w:rPr>
        <w:t xml:space="preserve">salbamendua lurraren mugetaraino ereman dezazun.”</w:t>
      </w:r>
      <w:br/>
      <w:r>
        <w:rPr>
          <w:rStyle w:val="Normal"/>
        </w:rPr>
        <w:t xml:space="preserve">Hori entzutean, bozkariotan ziren paganoak,</w:t>
      </w:r>
      <w:br/>
      <w:r>
        <w:rPr>
          <w:rStyle w:val="Normal"/>
        </w:rPr>
        <w:t xml:space="preserve">eta Jaunaren hitza goresten zuten ;</w:t>
      </w:r>
      <w:br/>
      <w:r>
        <w:rPr>
          <w:rStyle w:val="Normal"/>
        </w:rPr>
        <w:t xml:space="preserve">betiko bizirako zirenek sinetsi zuten.</w:t>
      </w:r>
      <w:br/>
      <w:r>
        <w:rPr>
          <w:rStyle w:val="Normal"/>
        </w:rPr>
        <w:t xml:space="preserve">Horrela, Jaunaren hitza zabaltzen ari zen eskualde hartan guzian.</w:t>
      </w:r>
      <w:br/>
      <w:r>
        <w:rPr>
          <w:rStyle w:val="Normal"/>
        </w:rPr>
        <w:t xml:space="preserve">Bainan Juduek andere handiki jainkozaleak,</w:t>
      </w:r>
      <w:br/>
      <w:r>
        <w:rPr>
          <w:rStyle w:val="Normal"/>
        </w:rPr>
        <w:t xml:space="preserve">eta hiriko jauntxoak berotu zituzten ;</w:t>
      </w:r>
      <w:br/>
      <w:r>
        <w:rPr>
          <w:rStyle w:val="Normal"/>
        </w:rPr>
        <w:t xml:space="preserve">Paulo eta Barnaberen kontra pertsekuzione bat pizturik,</w:t>
      </w:r>
      <w:br/>
      <w:r>
        <w:rPr>
          <w:rStyle w:val="Normal"/>
        </w:rPr>
        <w:t xml:space="preserve">beren lurraldetik haizatu zituzten.</w:t>
      </w:r>
      <w:br/>
      <w:r>
        <w:rPr>
          <w:rStyle w:val="Normal"/>
        </w:rPr>
        <w:t xml:space="preserve">Paulo eta Barnabe, beren oinetako errautsa heien kontra inarrosirik,</w:t>
      </w:r>
      <w:br/>
      <w:r>
        <w:rPr>
          <w:rStyle w:val="Normal"/>
        </w:rPr>
        <w:t xml:space="preserve">Ikoniorat joan ziren.</w:t>
      </w:r>
      <w:br/>
      <w:r>
        <w:rPr>
          <w:rStyle w:val="Normal"/>
        </w:rPr>
        <w:t xml:space="preserve">Dizipuluak, aldiz, bozkarioz eta Izpiritu Sainduaz beterik ziren.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2026-07-21T17:19:44+00:00</dcterms:created>
  <dcterms:modified xsi:type="dcterms:W3CDTF">2026-07-21T17:19:44+00:00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