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5, 11-14.</w:t>
      </w:r>
      <w:br/>
      <w:r>
        <w:rPr>
          <w:rStyle w:val="Normal"/>
        </w:rPr>
        <w:t xml:space="preserve">Nik, Joanik, nere ikuspenean ,</w:t>
      </w:r>
      <w:br/>
      <w:r>
        <w:rPr>
          <w:rStyle w:val="Normal"/>
        </w:rPr>
        <w:t xml:space="preserve">Tronuaren, Bizidunen eta Zaharren inguruan</w:t>
      </w:r>
      <w:br/>
      <w:r>
        <w:rPr>
          <w:rStyle w:val="Normal"/>
        </w:rPr>
        <w:t xml:space="preserve">zauden Aingeru ainitzen mintzoa entzun nuen.</w:t>
      </w:r>
      <w:br/>
      <w:r>
        <w:rPr>
          <w:rStyle w:val="Normal"/>
        </w:rPr>
        <w:t xml:space="preserve">Milaka eta miliunka bazen,</w:t>
      </w:r>
      <w:br/>
      <w:r>
        <w:rPr>
          <w:rStyle w:val="Normal"/>
        </w:rPr>
        <w:t xml:space="preserve">eta ozenki zioten :</w:t>
      </w:r>
      <w:br/>
      <w:r>
        <w:rPr>
          <w:rStyle w:val="Normal"/>
        </w:rPr>
        <w:t xml:space="preserve">“ Hila izan den Bildotsak hartze ditu ahalmena, aberastasuna,</w:t>
      </w:r>
      <w:br/>
      <w:r>
        <w:rPr>
          <w:rStyle w:val="Normal"/>
        </w:rPr>
        <w:t xml:space="preserve">zuhurtzia, indarra, ohorea, aintza eta goresmena.”</w:t>
      </w:r>
      <w:br/>
      <w:r>
        <w:rPr>
          <w:rStyle w:val="Normal"/>
        </w:rPr>
        <w:t xml:space="preserve">Eta zeruan, lur gainean, lurpean eta itsasoan</w:t>
      </w:r>
      <w:br/>
      <w:r>
        <w:rPr>
          <w:rStyle w:val="Normal"/>
        </w:rPr>
        <w:t xml:space="preserve">dauden kreatura guzieri entzun nioten erraiten :</w:t>
      </w:r>
      <w:br/>
      <w:r>
        <w:rPr>
          <w:rStyle w:val="Normal"/>
        </w:rPr>
        <w:t xml:space="preserve">“ Tronuan jarria dagonari eta Bildotsari</w:t>
      </w:r>
      <w:br/>
      <w:r>
        <w:rPr>
          <w:rStyle w:val="Normal"/>
        </w:rPr>
        <w:t xml:space="preserve">goresmena, ohorea, aintza eta nagusitasuna menderen mendetan.”</w:t>
      </w:r>
      <w:br/>
      <w:r>
        <w:rPr>
          <w:rStyle w:val="Normal"/>
        </w:rPr>
        <w:t xml:space="preserve">Eta lau Bizidunek zioten : “ Amen!”,</w:t>
      </w:r>
      <w:br/>
      <w:r>
        <w:rPr>
          <w:rStyle w:val="Normal"/>
        </w:rPr>
        <w:t xml:space="preserve">eta Zaharrek ahuspekaturik adoratu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2026-07-23T17:48:04+00:00</dcterms:created>
  <dcterms:modified xsi:type="dcterms:W3CDTF">2026-07-23T17:48:04+00:00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