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Mikeas profetaren liburutik 5, 1-4.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Zu, Betleem Efrata, Judako leinuetan ttipiena,</w:t>
      </w:r>
      <w:br/>
      <w:r>
        <w:rPr>
          <w:rStyle w:val="Normal"/>
        </w:rPr>
        <w:t xml:space="preserve">zureganik sortuko dut Izraelen errege izanen dena.</w:t>
      </w:r>
      <w:br/>
      <w:r>
        <w:rPr>
          <w:rStyle w:val="Normal"/>
        </w:rPr>
        <w:t xml:space="preserve">Aspaldikoa da hunen sortzea, betiereko egunetakoa.</w:t>
      </w:r>
      <w:br/>
      <w:r>
        <w:rPr>
          <w:rStyle w:val="Normal"/>
        </w:rPr>
        <w:t xml:space="preserve">Horrengatik, Jaunak utziko du herria, amak haurra ukan arte.</w:t>
      </w:r>
      <w:br/>
      <w:r>
        <w:rPr>
          <w:rStyle w:val="Normal"/>
        </w:rPr>
        <w:t xml:space="preserve">Orduan atzerrian bizirik gelditu haurrideak</w:t>
      </w:r>
      <w:br/>
      <w:r>
        <w:rPr>
          <w:rStyle w:val="Normal"/>
        </w:rPr>
        <w:t xml:space="preserve">Izraelen semeenganat itzuliko dira.</w:t>
      </w:r>
      <w:br/>
      <w:r>
        <w:rPr>
          <w:rStyle w:val="Normal"/>
        </w:rPr>
        <w:t xml:space="preserve">Xutituko da eta Jaunaren indarraz alhatuko ditu,</w:t>
      </w:r>
      <w:br/>
      <w:r>
        <w:rPr>
          <w:rStyle w:val="Normal"/>
        </w:rPr>
        <w:t xml:space="preserve">bere Jainkoaren izen handiaz.</w:t>
      </w:r>
      <w:br/>
      <w:r>
        <w:rPr>
          <w:rStyle w:val="Normal"/>
        </w:rPr>
        <w:t xml:space="preserve">Lasai biziko dira herritarrak,</w:t>
      </w:r>
      <w:br/>
      <w:r>
        <w:rPr>
          <w:rStyle w:val="Normal"/>
        </w:rPr>
        <w:t xml:space="preserve">handi agertuko baita hura lurraren azken mugetaraino,</w:t>
      </w:r>
      <w:br/>
      <w:r>
        <w:rPr>
          <w:rStyle w:val="Normal"/>
        </w:rPr>
        <w:t xml:space="preserve">eta Bera bakea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2026-05-19T21:02:25+00:00</dcterms:created>
  <dcterms:modified xsi:type="dcterms:W3CDTF">2026-05-19T21:02:25+00:00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