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Izai 12</w:t>
      </w:r>
      <w:br/>
      <w:r>
        <w:rPr>
          <w:rStyle w:val="Normal"/>
        </w:rPr>
        <w:t xml:space="preserve">Bozkarioz jauz eta kanta,</w:t>
      </w:r>
      <w:br/>
      <w:r>
        <w:rPr>
          <w:rStyle w:val="Normal"/>
        </w:rPr>
        <w:t xml:space="preserve">Jauna zu baitan handi baita.</w:t>
      </w:r>
      <w:br/>
      <w:r>
        <w:rPr>
          <w:rStyle w:val="Normal"/>
        </w:rPr>
        <w:t xml:space="preserve">Jauna da nere Jaungoiko eta Salbatzaile :</w:t>
      </w:r>
      <w:br/>
      <w:r>
        <w:rPr>
          <w:rStyle w:val="Normal"/>
        </w:rPr>
        <w:t xml:space="preserve">Harekin nago,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Kanta Jaunari, ospetsu baita egintzetan,</w:t>
      </w:r>
      <w:br/>
      <w:r>
        <w:rPr>
          <w:rStyle w:val="Normal"/>
        </w:rPr>
        <w:t xml:space="preserve">Jakin bezate lur mugetan.</w:t>
      </w:r>
      <w:br/>
      <w:r>
        <w:rPr>
          <w:rStyle w:val="Normal"/>
        </w:rPr>
        <w:t xml:space="preserve">Zutan, Izrael, Jainko saindua handi baita</w:t>
      </w:r>
      <w:br/>
      <w:r>
        <w:rPr>
          <w:rStyle w:val="Normal"/>
        </w:rPr>
        <w:t xml:space="preserve">Zionen egin jauzi, kanta!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2026-10-23T21:31:05+00:00</dcterms:created>
  <dcterms:modified xsi:type="dcterms:W3CDTF">2026-10-23T21:31:05+00:00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