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3, 10-18.</w:t>
      </w:r>
      <w:br/>
      <w:r>
        <w:rPr>
          <w:rStyle w:val="Normal"/>
        </w:rPr>
        <w:t xml:space="preserve">Jendeak Joanes Bataiatzaileari galdatzen zion :</w:t>
      </w:r>
      <w:br/>
      <w:r>
        <w:rPr>
          <w:rStyle w:val="Normal"/>
        </w:rPr>
        <w:t xml:space="preserve">“ Zer egin behar dugu ?”</w:t>
      </w:r>
      <w:br/>
      <w:r>
        <w:rPr>
          <w:rStyle w:val="Normal"/>
        </w:rPr>
        <w:t xml:space="preserve">Joanesek ihardesten zioten :</w:t>
      </w:r>
      <w:br/>
      <w:r>
        <w:rPr>
          <w:rStyle w:val="Normal"/>
        </w:rPr>
        <w:t xml:space="preserve">“ Bi soineko dituenak parteka ditzala ez duenarekin ;</w:t>
      </w:r>
      <w:br/>
      <w:r>
        <w:rPr>
          <w:rStyle w:val="Normal"/>
        </w:rPr>
        <w:t xml:space="preserve">eta jatekorik duenak berdin egin beza !”</w:t>
      </w:r>
      <w:br/>
      <w:r>
        <w:rPr>
          <w:rStyle w:val="Normal"/>
        </w:rPr>
        <w:t xml:space="preserve">Etorri zitzaizkion zergalari batzu ere bataiatzera, eta erran zioten :</w:t>
      </w:r>
      <w:br/>
      <w:r>
        <w:rPr>
          <w:rStyle w:val="Normal"/>
        </w:rPr>
        <w:t xml:space="preserve">“ Irakasle jauna, zer egin behar dugu ?”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Ez galda manatua zaitzuena baino gehiago.”</w:t>
      </w:r>
      <w:br/>
      <w:r>
        <w:rPr>
          <w:rStyle w:val="Normal"/>
        </w:rPr>
        <w:t xml:space="preserve">Soldaduek ere galdegiten zioten :</w:t>
      </w:r>
      <w:br/>
      <w:r>
        <w:rPr>
          <w:rStyle w:val="Normal"/>
        </w:rPr>
        <w:t xml:space="preserve">“ Eta guk zer egin behar dugu ?”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Nehori deusik ez ken indarkeriaz, ez eta nehor sala gezurrez ;</w:t>
      </w:r>
      <w:br/>
      <w:r>
        <w:rPr>
          <w:rStyle w:val="Normal"/>
        </w:rPr>
        <w:t xml:space="preserve">eta zuen soldatarekin aski bekizue.”</w:t>
      </w:r>
      <w:br/>
      <w:r>
        <w:rPr>
          <w:rStyle w:val="Normal"/>
        </w:rPr>
        <w:t xml:space="preserve">Herria haiduru zagon, eta denak beren baitan ari ziren</w:t>
      </w:r>
      <w:br/>
      <w:r>
        <w:rPr>
          <w:rStyle w:val="Normal"/>
        </w:rPr>
        <w:t xml:space="preserve">Joanes ez ote zen Mesias.</w:t>
      </w:r>
      <w:br/>
      <w:r>
        <w:rPr>
          <w:rStyle w:val="Normal"/>
        </w:rPr>
        <w:t xml:space="preserve">Joanesek deneri erran zioten :</w:t>
      </w:r>
      <w:br/>
      <w:r>
        <w:rPr>
          <w:rStyle w:val="Normal"/>
        </w:rPr>
        <w:t xml:space="preserve">“ Nik urez bataiatzen zaituztet :</w:t>
      </w:r>
      <w:br/>
      <w:r>
        <w:rPr>
          <w:rStyle w:val="Normal"/>
        </w:rPr>
        <w:t xml:space="preserve">bainan badator ni baino ahaltsuagoa dena,</w:t>
      </w:r>
      <w:br/>
      <w:r>
        <w:rPr>
          <w:rStyle w:val="Normal"/>
        </w:rPr>
        <w:t xml:space="preserve">eta ni ez naiz on haren oinetako lokarrien laxatzeko.</w:t>
      </w:r>
      <w:br/>
      <w:r>
        <w:rPr>
          <w:rStyle w:val="Normal"/>
        </w:rPr>
        <w:t xml:space="preserve">Harek Izpiritu Sainduaz eta suz bataiatuko zaituzte.</w:t>
      </w:r>
      <w:br/>
      <w:r>
        <w:rPr>
          <w:rStyle w:val="Normal"/>
        </w:rPr>
        <w:t xml:space="preserve">Eskuan du bahea bere larrainaren garbitzeko,</w:t>
      </w:r>
      <w:br/>
      <w:r>
        <w:rPr>
          <w:rStyle w:val="Normal"/>
        </w:rPr>
        <w:t xml:space="preserve">eta ogia bere selaururat biltzeko ;</w:t>
      </w:r>
      <w:br/>
      <w:r>
        <w:rPr>
          <w:rStyle w:val="Normal"/>
        </w:rPr>
        <w:t xml:space="preserve">lastoa, berriz, itzaltzen ez den suan erreko du.”</w:t>
      </w:r>
      <w:br/>
      <w:r>
        <w:rPr>
          <w:rStyle w:val="Normal"/>
        </w:rPr>
        <w:t xml:space="preserve">Holako beste ainitz aholkuren bidez</w:t>
      </w:r>
      <w:br/>
      <w:r>
        <w:rPr>
          <w:rStyle w:val="Normal"/>
        </w:rPr>
        <w:t xml:space="preserve">Berri ona irakasten zion herriari.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2026-10-23T17:16:56+00:00</dcterms:created>
  <dcterms:modified xsi:type="dcterms:W3CDTF">2026-10-23T17:16:56+00:00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