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77. Salmoa</w:t>
      </w:r>
      <w:br/>
      <w:r>
        <w:rPr>
          <w:rStyle w:val="Normal"/>
        </w:rPr>
        <w:t xml:space="preserve">Gogoan atxik guretzat Jaunak egin lanak.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Gurutzearen bidez daukuzu eman bizia !</w:t>
      </w:r>
      <w:br/>
      <w:r>
        <w:rPr>
          <w:rStyle w:val="Normal"/>
        </w:rPr>
        <w:t xml:space="preserve">Gure denboran aditu eta ikasiak,</w:t>
      </w:r>
      <w:br/>
      <w:r>
        <w:rPr>
          <w:rStyle w:val="Normal"/>
        </w:rPr>
        <w:t xml:space="preserve">Aitzinekoek guri kondatu zer guziak,</w:t>
      </w:r>
      <w:br/>
      <w:r>
        <w:rPr>
          <w:rStyle w:val="Normal"/>
        </w:rPr>
        <w:t xml:space="preserve">Heien semeri ez daiteke utz ixilean :</w:t>
      </w:r>
      <w:br/>
      <w:r>
        <w:rPr>
          <w:rStyle w:val="Normal"/>
        </w:rPr>
        <w:t xml:space="preserve">Ondokoeri nahi ditugu denak erran.</w:t>
      </w:r>
      <w:br/>
      <w:r>
        <w:rPr>
          <w:rStyle w:val="Normal"/>
        </w:rPr>
        <w:t xml:space="preserve">Jaunak hiltzean, hasten ziren bai haren bila,</w:t>
      </w:r>
      <w:br/>
      <w:r>
        <w:rPr>
          <w:rStyle w:val="Normal"/>
        </w:rPr>
        <w:t xml:space="preserve">Itzultzen ziren Jaunari deika, dei-ahala.</w:t>
      </w:r>
      <w:br/>
      <w:r>
        <w:rPr>
          <w:rStyle w:val="Normal"/>
        </w:rPr>
        <w:t xml:space="preserve">Orroitzen ziren heien harroka Jauna dela,</w:t>
      </w:r>
      <w:br/>
      <w:r>
        <w:rPr>
          <w:rStyle w:val="Normal"/>
        </w:rPr>
        <w:t xml:space="preserve">Zaintzalerik ez, Jaun zerukoa den bezala.</w:t>
      </w:r>
      <w:br/>
      <w:r>
        <w:rPr>
          <w:rStyle w:val="Normal"/>
        </w:rPr>
        <w:t xml:space="preserve">Agoan denek bazabilaten ele zuri,</w:t>
      </w:r>
      <w:br/>
      <w:r>
        <w:rPr>
          <w:rStyle w:val="Normal"/>
        </w:rPr>
        <w:t xml:space="preserve">Bainan gezurra beren mihiak erran hori.</w:t>
      </w:r>
      <w:br/>
      <w:r>
        <w:rPr>
          <w:rStyle w:val="Normal"/>
        </w:rPr>
        <w:t xml:space="preserve">Heien bihotza etzen harekin zuzen ari,</w:t>
      </w:r>
      <w:br/>
      <w:r>
        <w:rPr>
          <w:rStyle w:val="Normal"/>
        </w:rPr>
        <w:t xml:space="preserve">Etzauden barnez, etzauden zinez Jainkoari.</w:t>
      </w:r>
      <w:br/>
      <w:r>
        <w:rPr>
          <w:rStyle w:val="Normal"/>
        </w:rPr>
        <w:t xml:space="preserve">Halere Jauna berriz eztitzen zitzaioten :</w:t>
      </w:r>
      <w:br/>
      <w:r>
        <w:rPr>
          <w:rStyle w:val="Normal"/>
        </w:rPr>
        <w:t xml:space="preserve">Barkatzen zuen eta ez denak hilarazten.</w:t>
      </w:r>
      <w:br/>
      <w:r>
        <w:rPr>
          <w:rStyle w:val="Normal"/>
        </w:rPr>
        <w:t xml:space="preserve">Noizbait zen orroit zer den gizona : gorputz ahul,</w:t>
      </w:r>
      <w:br/>
      <w:r>
        <w:rPr>
          <w:rStyle w:val="Normal"/>
        </w:rPr>
        <w:t xml:space="preserve">Joaki den hats bat, bai joaki eta ezin itzul.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2026-05-25T13:39:40+00:00</dcterms:created>
  <dcterms:modified xsi:type="dcterms:W3CDTF">2026-05-25T13:39:40+00:00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