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13, 22-26.</w:t>
      </w:r>
      <w:br/>
      <w:r>
        <w:rPr>
          <w:rStyle w:val="Normal"/>
        </w:rPr>
        <w:t xml:space="preserve">Pizidia-Antiokiako zinagogan, Paulok Judueri erran zioten :</w:t>
      </w:r>
      <w:br/>
      <w:r>
        <w:rPr>
          <w:rStyle w:val="Normal"/>
        </w:rPr>
        <w:t xml:space="preserve">“ Jainkoak Dabid ezarri zuen errege,</w:t>
      </w:r>
      <w:br/>
      <w:r>
        <w:rPr>
          <w:rStyle w:val="Normal"/>
        </w:rPr>
        <w:t xml:space="preserve">eta huntaz aitormen hau egin zuen :</w:t>
      </w:r>
      <w:br/>
      <w:r>
        <w:rPr>
          <w:rStyle w:val="Normal"/>
        </w:rPr>
        <w:t xml:space="preserve">“Dabid, Jezeren semea aurkitu dut, nere gogoko gizona ;</w:t>
      </w:r>
      <w:br/>
      <w:r>
        <w:rPr>
          <w:rStyle w:val="Normal"/>
        </w:rPr>
        <w:t xml:space="preserve">nik nahi guzia eginen du.”</w:t>
      </w:r>
      <w:br/>
      <w:r>
        <w:rPr>
          <w:rStyle w:val="Normal"/>
        </w:rPr>
        <w:t xml:space="preserve">Hitzeman bezala, Dabiden hazitik</w:t>
      </w:r>
      <w:br/>
      <w:r>
        <w:rPr>
          <w:rStyle w:val="Normal"/>
        </w:rPr>
        <w:t xml:space="preserve">sortu dio Jainkoak Izraeli salbatzaile bat, Jesus.</w:t>
      </w:r>
      <w:br/>
      <w:r>
        <w:rPr>
          <w:rStyle w:val="Normal"/>
        </w:rPr>
        <w:t xml:space="preserve">Hau etorri aitzin, bihozberritzeko bataioa</w:t>
      </w:r>
      <w:br/>
      <w:r>
        <w:rPr>
          <w:rStyle w:val="Normal"/>
        </w:rPr>
        <w:t xml:space="preserve">predikatu zion Joanesek Izrael herri osoari.</w:t>
      </w:r>
      <w:br/>
      <w:r>
        <w:rPr>
          <w:rStyle w:val="Normal"/>
        </w:rPr>
        <w:t xml:space="preserve">Bere ibilaldia bururatzean, hau zion Joanesek :</w:t>
      </w:r>
      <w:br/>
      <w:r>
        <w:rPr>
          <w:rStyle w:val="Normal"/>
        </w:rPr>
        <w:t xml:space="preserve">“ Ni ez naiz zuek uste duzuena.</w:t>
      </w:r>
      <w:br/>
      <w:r>
        <w:rPr>
          <w:rStyle w:val="Normal"/>
        </w:rPr>
        <w:t xml:space="preserve">Bainan huna heldu dela nere ondotik beste bat,</w:t>
      </w:r>
      <w:br/>
      <w:r>
        <w:rPr>
          <w:rStyle w:val="Normal"/>
        </w:rPr>
        <w:t xml:space="preserve">eta ni ez naiz on haren oinetakoen laxatzeko ere.”</w:t>
      </w:r>
      <w:br/>
      <w:r>
        <w:rPr>
          <w:rStyle w:val="Normal"/>
        </w:rPr>
        <w:t xml:space="preserve">Haurrideak, Abrahamen odoleko zireztenak,</w:t>
      </w:r>
      <w:br/>
      <w:r>
        <w:rPr>
          <w:rStyle w:val="Normal"/>
        </w:rPr>
        <w:t xml:space="preserve">eta zuek, gure Jainkoa adoratzen duzuenak,</w:t>
      </w:r>
      <w:br/>
      <w:r>
        <w:rPr>
          <w:rStyle w:val="Normal"/>
        </w:rPr>
        <w:t xml:space="preserve">gu guzieri igorria zaiku salbamen-mezu hau.”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2026-07-23T20:52:29+00:00</dcterms:created>
  <dcterms:modified xsi:type="dcterms:W3CDTF">2026-07-23T20:52:29+00:00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