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Azaroaren 9a – Latraneko Elizaren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47, 1-2. 8-9 . 12.</w:t>
      </w:r>
      <w:br/>
      <w:r>
        <w:rPr>
          <w:rStyle w:val="Normal"/>
        </w:rPr>
        <w:t xml:space="preserve">Jaunarenganik nuen ikuspen batean,</w:t>
      </w:r>
      <w:br/>
      <w:r>
        <w:rPr>
          <w:rStyle w:val="Normal"/>
        </w:rPr>
        <w:t xml:space="preserve">gidatzen ninduen gizonak Tenpluko atarirat ereman ninduen.</w:t>
      </w:r>
      <w:br/>
      <w:r>
        <w:rPr>
          <w:rStyle w:val="Normal"/>
        </w:rPr>
        <w:t xml:space="preserve">Eta hara: Tenpluko ate azpitik ura zarion iguzki alderat,</w:t>
      </w:r>
      <w:br/>
      <w:r>
        <w:rPr>
          <w:rStyle w:val="Normal"/>
        </w:rPr>
        <w:t xml:space="preserve">Tenplua harat beha baitzagon.</w:t>
      </w:r>
      <w:br/>
      <w:r>
        <w:rPr>
          <w:rStyle w:val="Normal"/>
        </w:rPr>
        <w:t xml:space="preserve">Ura Tenpluaren eskuinaldetik jausten zen, aldarearen hegoalderat.</w:t>
      </w:r>
      <w:br/>
      <w:r>
        <w:rPr>
          <w:rStyle w:val="Normal"/>
        </w:rPr>
        <w:t xml:space="preserve">Gero, iparraldeko atetik aterarazi ninduen</w:t>
      </w:r>
      <w:br/>
      <w:r>
        <w:rPr>
          <w:rStyle w:val="Normal"/>
        </w:rPr>
        <w:t xml:space="preserve">eta kanpotik itzulia eginarazi zautan</w:t>
      </w:r>
      <w:br/>
      <w:r>
        <w:rPr>
          <w:rStyle w:val="Normal"/>
        </w:rPr>
        <w:t xml:space="preserve">iguzkialderat beha zagon ateraino.</w:t>
      </w:r>
      <w:br/>
      <w:r>
        <w:rPr>
          <w:rStyle w:val="Normal"/>
        </w:rPr>
        <w:t xml:space="preserve">Eta han ere ura eskuinaldetik zoan ixurian.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Ur hau iguzkialderat doa :</w:t>
      </w:r>
      <w:br/>
      <w:r>
        <w:rPr>
          <w:rStyle w:val="Normal"/>
        </w:rPr>
        <w:t xml:space="preserve">Jordaneko haranerat jausten da eta Itsaso hilean sartzen ;</w:t>
      </w:r>
      <w:br/>
      <w:r>
        <w:rPr>
          <w:rStyle w:val="Normal"/>
        </w:rPr>
        <w:t xml:space="preserve">eta hango ur ustelak onduko ditu.</w:t>
      </w:r>
      <w:br/>
      <w:r>
        <w:rPr>
          <w:rStyle w:val="Normal"/>
        </w:rPr>
        <w:t xml:space="preserve">Ibaia helduko den edonon,</w:t>
      </w:r>
      <w:br/>
      <w:r>
        <w:rPr>
          <w:rStyle w:val="Normal"/>
        </w:rPr>
        <w:t xml:space="preserve">uretako bizidun guziak han biziko dira, eta arrain asko izanen da :</w:t>
      </w:r>
      <w:br/>
      <w:r>
        <w:rPr>
          <w:rStyle w:val="Normal"/>
        </w:rPr>
        <w:t xml:space="preserve">ur hau sartuz geroz, itsasoko urak garbituko dira,</w:t>
      </w:r>
      <w:br/>
      <w:r>
        <w:rPr>
          <w:rStyle w:val="Normal"/>
        </w:rPr>
        <w:t xml:space="preserve">eta ibaia sartzen den toki guzietan, bizia izanen da.</w:t>
      </w:r>
      <w:br/>
      <w:r>
        <w:rPr>
          <w:rStyle w:val="Normal"/>
        </w:rPr>
        <w:t xml:space="preserve">Ibaiaren bi bazterretan</w:t>
      </w:r>
      <w:br/>
      <w:r>
        <w:rPr>
          <w:rStyle w:val="Normal"/>
        </w:rPr>
        <w:t xml:space="preserve">mota guzietako zuhaitz fruitudunak haziko dira ;</w:t>
      </w:r>
      <w:br/>
      <w:r>
        <w:rPr>
          <w:rStyle w:val="Normal"/>
        </w:rPr>
        <w:t xml:space="preserve">ez zaiote hostorik eroriko, ez eta fruiturik eskastuko.</w:t>
      </w:r>
      <w:br/>
      <w:r>
        <w:rPr>
          <w:rStyle w:val="Normal"/>
        </w:rPr>
        <w:t xml:space="preserve">Ilabete oro, fruitu berriak emanen dituzte,</w:t>
      </w:r>
      <w:br/>
      <w:r>
        <w:rPr>
          <w:rStyle w:val="Normal"/>
        </w:rPr>
        <w:t xml:space="preserve">saindutegitik sortzen den urak ureztatzen baiditu.</w:t>
      </w:r>
      <w:br/>
      <w:r>
        <w:rPr>
          <w:rStyle w:val="Normal"/>
        </w:rPr>
        <w:t xml:space="preserve">Fruituak janari izanen dira et hostoak sendagai.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45. Salmoa</w:t>
      </w:r>
      <w:br/>
      <w:r>
        <w:rPr>
          <w:rStyle w:val="Normal"/>
        </w:rPr>
        <w:t xml:space="preserve">Huna Jaunaren bizilekua gutartean !</w:t>
      </w:r>
      <w:br/>
      <w:r>
        <w:rPr>
          <w:rStyle w:val="Normal"/>
        </w:rPr>
        <w:t xml:space="preserve">Jainkoa dugu bai ihes leku, bai indarra,</w:t>
      </w:r>
      <w:br/>
      <w:r>
        <w:rPr>
          <w:rStyle w:val="Normal"/>
        </w:rPr>
        <w:t xml:space="preserve">Oren beltzetan esku emaile zoin azkarra.</w:t>
      </w:r>
      <w:br/>
      <w:r>
        <w:rPr>
          <w:rStyle w:val="Normal"/>
        </w:rPr>
        <w:t xml:space="preserve">Guk beldurrik ez, mugi baladi, mugi lurra,</w:t>
      </w:r>
      <w:br/>
      <w:r>
        <w:rPr>
          <w:rStyle w:val="Normal"/>
        </w:rPr>
        <w:t xml:space="preserve">Eta mendiak itsasperaino tanpez lerra.</w:t>
      </w:r>
      <w:br/>
      <w:r>
        <w:rPr>
          <w:rStyle w:val="Normal"/>
        </w:rPr>
        <w:t xml:space="preserve">Ur handi batek bere ibaiez pizten dio</w:t>
      </w:r>
      <w:br/>
      <w:r>
        <w:rPr>
          <w:rStyle w:val="Normal"/>
        </w:rPr>
        <w:t xml:space="preserve">Jaun zerukoa den hiriari bozkario.</w:t>
      </w:r>
      <w:br/>
      <w:r>
        <w:rPr>
          <w:rStyle w:val="Normal"/>
        </w:rPr>
        <w:t xml:space="preserve">Hartan da Jauna : deusek ezin du lurrerat jo ;</w:t>
      </w:r>
      <w:br/>
      <w:r>
        <w:rPr>
          <w:rStyle w:val="Normal"/>
        </w:rPr>
        <w:t xml:space="preserve">Argi zirrintan Jainkoa lagun doakio.</w:t>
      </w:r>
      <w:br/>
      <w:r>
        <w:rPr>
          <w:rStyle w:val="Normal"/>
        </w:rPr>
        <w:t xml:space="preserve">Gurekin dugu zeruetako Jaungoikoa :</w:t>
      </w:r>
      <w:br/>
      <w:r>
        <w:rPr>
          <w:rStyle w:val="Normal"/>
        </w:rPr>
        <w:t xml:space="preserve">Menderen mende beti gure zain du besoa.</w:t>
      </w:r>
      <w:br/>
      <w:r>
        <w:rPr>
          <w:rStyle w:val="Normal"/>
        </w:rPr>
        <w:t xml:space="preserve">Zatozte, beha Jaunak zer lana, zer ahala :</w:t>
      </w:r>
      <w:br/>
      <w:r>
        <w:rPr>
          <w:rStyle w:val="Normal"/>
        </w:rPr>
        <w:t xml:space="preserve">Bazterrez bazter mundu guzitik joan du gerla.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Badator ordua, eta orai da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2026-07-23T19:41:57+00:00</dcterms:created>
  <dcterms:modified xsi:type="dcterms:W3CDTF">2026-07-23T19:41:57+00:00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