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Zaude nere zain, Jainko Jauna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</w:t>
      </w:r>
      <w:br/>
      <w:r>
        <w:rPr>
          <w:rStyle w:val="Normal"/>
        </w:rPr>
        <w:t xml:space="preserve">Eta biziko bozkario</w:t>
      </w:r>
      <w:br/>
      <w:r>
        <w:rPr>
          <w:rStyle w:val="Normal"/>
        </w:rPr>
        <w:t xml:space="preserve">Biziko urrats guzietan</w:t>
      </w:r>
      <w:br/>
      <w:r>
        <w:rPr>
          <w:rStyle w:val="Normal"/>
        </w:rPr>
        <w:t xml:space="preserve">Jauna dut beti aitzinean.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dutan nere baitan.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hil-hobian.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2026-10-24T18:02:08+00:00</dcterms:created>
  <dcterms:modified xsi:type="dcterms:W3CDTF">2026-10-24T18:02:08+00:00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