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8, 27-35.</w:t>
      </w:r>
      <w:br/>
      <w:r>
        <w:rPr>
          <w:rStyle w:val="Normal"/>
        </w:rPr>
        <w:t xml:space="preserve">Jesus joan zen bere dizipuluekin</w:t>
      </w:r>
      <w:br/>
      <w:r>
        <w:rPr>
          <w:rStyle w:val="Normal"/>
        </w:rPr>
        <w:t xml:space="preserve">Filiperen Zezarea inguruko herrietarat buruz.</w:t>
      </w:r>
      <w:br/>
      <w:r>
        <w:rPr>
          <w:rStyle w:val="Normal"/>
        </w:rPr>
        <w:t xml:space="preserve">Bidean bere dizipulueri galde hau egin zioten :</w:t>
      </w:r>
      <w:br/>
      <w:r>
        <w:rPr>
          <w:rStyle w:val="Normal"/>
        </w:rPr>
        <w:t xml:space="preserve">“ Ni nor naizela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zirela,</w:t>
      </w:r>
      <w:br/>
      <w:r>
        <w:rPr>
          <w:rStyle w:val="Normal"/>
        </w:rPr>
        <w:t xml:space="preserve">beste batzuek Eli , besteek profetetarik bat.”</w:t>
      </w:r>
      <w:br/>
      <w:r>
        <w:rPr>
          <w:rStyle w:val="Normal"/>
        </w:rPr>
        <w:t xml:space="preserve">Jesusek galdegin zioten aitzina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zion : “ Zu Mesias zira.”</w:t>
      </w:r>
      <w:br/>
      <w:r>
        <w:rPr>
          <w:rStyle w:val="Normal"/>
        </w:rPr>
        <w:t xml:space="preserve">Orduan, Jesusek manatu zioten hartaz nehori ez mintzatzeko.</w:t>
      </w:r>
      <w:br/>
      <w:r>
        <w:rPr>
          <w:rStyle w:val="Normal"/>
        </w:rPr>
        <w:t xml:space="preserve">Eta irakasten hasi zitzaioten</w:t>
      </w:r>
      <w:br/>
      <w:r>
        <w:rPr>
          <w:rStyle w:val="Normal"/>
        </w:rPr>
        <w:t xml:space="preserve">Gizonaren Semeak ainitz sofritu behar zuela,</w:t>
      </w:r>
      <w:br/>
      <w:r>
        <w:rPr>
          <w:rStyle w:val="Normal"/>
        </w:rPr>
        <w:t xml:space="preserve">zahar, apezburu eta lege-irakasleek arbuiatuko zutela, eta hilen,</w:t>
      </w:r>
      <w:br/>
      <w:r>
        <w:rPr>
          <w:rStyle w:val="Normal"/>
        </w:rPr>
        <w:t xml:space="preserve">eta hiru egunen buruan piztuko zela.</w:t>
      </w:r>
      <w:br/>
      <w:r>
        <w:rPr>
          <w:rStyle w:val="Normal"/>
        </w:rPr>
        <w:t xml:space="preserve">Argi eta garbi mintzo zitzaioten hortaz.</w:t>
      </w:r>
      <w:br/>
      <w:r>
        <w:rPr>
          <w:rStyle w:val="Normal"/>
        </w:rPr>
        <w:t xml:space="preserve">Berex harturik, Petri Jesusen larderiatzen hasi zen.</w:t>
      </w:r>
      <w:br/>
      <w:r>
        <w:rPr>
          <w:rStyle w:val="Normal"/>
        </w:rPr>
        <w:t xml:space="preserve">Bainan Jesusek, itzuli eta dizipulueri behatuz,</w:t>
      </w:r>
      <w:br/>
      <w:r>
        <w:rPr>
          <w:rStyle w:val="Normal"/>
        </w:rPr>
        <w:t xml:space="preserve">Petri larderiatu zuen, erranez :</w:t>
      </w:r>
      <w:br/>
      <w:r>
        <w:rPr>
          <w:rStyle w:val="Normal"/>
        </w:rPr>
        <w:t xml:space="preserve">“ Ken nere ondotik, Satan !</w:t>
      </w:r>
      <w:br/>
      <w:r>
        <w:rPr>
          <w:rStyle w:val="Normal"/>
        </w:rPr>
        <w:t xml:space="preserve">Zure gogoetak ez dira Jainkoarenak, gizakiarenak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2026-08-26T09:23:49+00:00</dcterms:created>
  <dcterms:modified xsi:type="dcterms:W3CDTF">2026-08-26T09:23:49+00:00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