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Goza ta beha zoin den gozoa</w:t>
      </w:r>
      <w:br/>
      <w:r>
        <w:rPr>
          <w:rStyle w:val="Normal"/>
        </w:rPr>
        <w:t xml:space="preserve">Zoin den maitea gure Jainkoa !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Dena begi da Jauna zuzenen zaintzen ari,</w:t>
      </w:r>
      <w:br/>
      <w:r>
        <w:rPr>
          <w:rStyle w:val="Normal"/>
        </w:rPr>
        <w:t xml:space="preserve">Dena beharri oihueri.</w:t>
      </w:r>
      <w:br/>
      <w:r>
        <w:rPr>
          <w:rStyle w:val="Normal"/>
        </w:rPr>
        <w:t xml:space="preserve">Gaixtagineri Jaunak hasarrez begiratzen,</w:t>
      </w:r>
      <w:br/>
      <w:r>
        <w:rPr>
          <w:rStyle w:val="Normal"/>
        </w:rPr>
        <w:t xml:space="preserve">Heien izena noiz nola ken.</w:t>
      </w:r>
      <w:br/>
      <w:r>
        <w:rPr>
          <w:rStyle w:val="Normal"/>
        </w:rPr>
        <w:t xml:space="preserve">Zuzenek oihu eta Jainkoak entzun ditu,</w:t>
      </w:r>
      <w:br/>
      <w:r>
        <w:rPr>
          <w:rStyle w:val="Normal"/>
        </w:rPr>
        <w:t xml:space="preserve">Hersturetarik berak hartu.</w:t>
      </w:r>
      <w:br/>
      <w:r>
        <w:rPr>
          <w:rStyle w:val="Normal"/>
        </w:rPr>
        <w:t xml:space="preserve">Bihotz errautsi apaldueri hurbil Jauna :</w:t>
      </w:r>
      <w:br/>
      <w:r>
        <w:rPr>
          <w:rStyle w:val="Normal"/>
        </w:rPr>
        <w:t xml:space="preserve">Zaintzen du zaintzen apal dena.</w:t>
      </w:r>
      <w:br/>
      <w:r>
        <w:rPr>
          <w:rStyle w:val="Normal"/>
        </w:rPr>
        <w:t xml:space="preserve">Bere gaizkiak hilen du hilen gaixtagina,</w:t>
      </w:r>
      <w:br/>
      <w:r>
        <w:rPr>
          <w:rStyle w:val="Normal"/>
        </w:rPr>
        <w:t xml:space="preserve">Onentzat duen herrak jana.</w:t>
      </w:r>
      <w:br/>
      <w:r>
        <w:rPr>
          <w:rStyle w:val="Normal"/>
        </w:rPr>
        <w:t xml:space="preserve">Bere gizonen zaintzale hor da hor Jainkoa :</w:t>
      </w:r>
      <w:br/>
      <w:r>
        <w:rPr>
          <w:rStyle w:val="Normal"/>
        </w:rPr>
        <w:t xml:space="preserve">Hari dagona ez da joa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2026-06-24T15:56:46+00:00</dcterms:created>
  <dcterms:modified xsi:type="dcterms:W3CDTF">2026-06-24T15:56:46+00:00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