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24-35.</w:t>
      </w:r>
      <w:br/>
      <w:r>
        <w:rPr>
          <w:rStyle w:val="Normal"/>
        </w:rPr>
        <w:t xml:space="preserve">Jendeak ikusia zuen ez Jesus eta ez dizipuluak</w:t>
      </w:r>
      <w:br/>
      <w:r>
        <w:rPr>
          <w:rStyle w:val="Normal"/>
        </w:rPr>
        <w:t xml:space="preserve">ez zirela ur bazterrean.</w:t>
      </w:r>
      <w:br/>
      <w:r>
        <w:rPr>
          <w:rStyle w:val="Normal"/>
        </w:rPr>
        <w:t xml:space="preserve">Orduan untzietarat igan eta Kafarnaumerat joan ziren, Jesusen bila.</w:t>
      </w:r>
      <w:br/>
      <w:r>
        <w:rPr>
          <w:rStyle w:val="Normal"/>
        </w:rPr>
        <w:t xml:space="preserve">Itsasoz bestaldean aurkitu zutenean, erran zioten :</w:t>
      </w:r>
      <w:br/>
      <w:r>
        <w:rPr>
          <w:rStyle w:val="Normal"/>
        </w:rPr>
        <w:t xml:space="preserve">“ Irakasle jauna, noiz etorri zira hunat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Egiaz-egiaz diozuet : nere bila zabiltzate,</w:t>
      </w:r>
      <w:br/>
      <w:r>
        <w:rPr>
          <w:rStyle w:val="Normal"/>
        </w:rPr>
        <w:t xml:space="preserve">ez ezaugarriak ikusi ditutzuelakotz,</w:t>
      </w:r>
      <w:br/>
      <w:r>
        <w:rPr>
          <w:rStyle w:val="Normal"/>
        </w:rPr>
        <w:t xml:space="preserve">bainan ogia jan eta ase baitzirezte.</w:t>
      </w:r>
      <w:br/>
      <w:r>
        <w:rPr>
          <w:rStyle w:val="Normal"/>
        </w:rPr>
        <w:t xml:space="preserve">Lan egizue, ez galtzen den janariagatik,</w:t>
      </w:r>
      <w:br/>
      <w:r>
        <w:rPr>
          <w:rStyle w:val="Normal"/>
        </w:rPr>
        <w:t xml:space="preserve">bainan betiko biziraino irauten duen janariagatik.</w:t>
      </w:r>
      <w:br/>
      <w:r>
        <w:rPr>
          <w:rStyle w:val="Normal"/>
        </w:rPr>
        <w:t xml:space="preserve">Hori Gizonaren Semeak emanen dautzue,</w:t>
      </w:r>
      <w:br/>
      <w:r>
        <w:rPr>
          <w:rStyle w:val="Normal"/>
        </w:rPr>
        <w:t xml:space="preserve">Seme hori Jainko Aitak bere zigiluz markatu baitu.”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Zer egin behar dugu, Jainkoak nahi duenaren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Hau da Jainkoak nahi duen egintza :</w:t>
      </w:r>
      <w:br/>
      <w:r>
        <w:rPr>
          <w:rStyle w:val="Normal"/>
        </w:rPr>
        <w:t xml:space="preserve">harek igorri duenaren baitan sinets dezazuen.”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Zer ezaugarri egiten duzu,</w:t>
      </w:r>
      <w:br/>
      <w:r>
        <w:rPr>
          <w:rStyle w:val="Normal"/>
        </w:rPr>
        <w:t xml:space="preserve">guk ikusi eta zure baitan sinets dezagun ?</w:t>
      </w:r>
      <w:br/>
      <w:r>
        <w:rPr>
          <w:rStyle w:val="Normal"/>
        </w:rPr>
        <w:t xml:space="preserve">Zer egiten duzu ?</w:t>
      </w:r>
      <w:br/>
      <w:r>
        <w:rPr>
          <w:rStyle w:val="Normal"/>
        </w:rPr>
        <w:t xml:space="preserve">Gure arbasoek mana jan zuten basamortuan;</w:t>
      </w:r>
      <w:br/>
      <w:r>
        <w:rPr>
          <w:rStyle w:val="Normal"/>
        </w:rPr>
        <w:t xml:space="preserve">Liburu Sainduak dion bezala : Zerutikako ogia eman zioten jatera.”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Egiaz-egiaz diozuet : ez zaitzuen Moisek eman zerutikako ogia,</w:t>
      </w:r>
      <w:br/>
      <w:r>
        <w:rPr>
          <w:rStyle w:val="Normal"/>
        </w:rPr>
        <w:t xml:space="preserve">nere Aitak emaiten dautzue zerutikako egiazko ogia.</w:t>
      </w:r>
      <w:br/>
      <w:r>
        <w:rPr>
          <w:rStyle w:val="Normal"/>
        </w:rPr>
        <w:t xml:space="preserve">Jainkoaren ogia,</w:t>
      </w:r>
      <w:br/>
      <w:r>
        <w:rPr>
          <w:rStyle w:val="Normal"/>
        </w:rPr>
        <w:t xml:space="preserve">zerutik jautsi eta munduari bizia emaiten diona da.”</w:t>
      </w:r>
      <w:br/>
      <w:r>
        <w:rPr>
          <w:rStyle w:val="Normal"/>
        </w:rPr>
        <w:t xml:space="preserve">Heiek orduan:</w:t>
      </w:r>
      <w:br/>
      <w:r>
        <w:rPr>
          <w:rStyle w:val="Normal"/>
        </w:rPr>
        <w:t xml:space="preserve">“ Jauna, emaguzu beti ogi hortarik.”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Ni naiz biziaren ogia.</w:t>
      </w:r>
      <w:br/>
      <w:r>
        <w:rPr>
          <w:rStyle w:val="Normal"/>
        </w:rPr>
        <w:t xml:space="preserve">Nereganat datorrena ez da gosetuko;</w:t>
      </w:r>
      <w:br/>
      <w:r>
        <w:rPr>
          <w:rStyle w:val="Normal"/>
        </w:rPr>
        <w:t xml:space="preserve">nere baitan sinesten duena ez da sekulan egarrituko.”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2026-06-24T16:23:39+00:00</dcterms:created>
  <dcterms:modified xsi:type="dcterms:W3CDTF">2026-06-24T16:23:39+00:00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