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1-6.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nik, Jaunarengatik preso nagonak, eskatzen dautzuet</w:t>
      </w:r>
      <w:br/>
      <w:r>
        <w:rPr>
          <w:rStyle w:val="Normal"/>
        </w:rPr>
        <w:t xml:space="preserve">ukan duzuen deiari doakion bezala bizi zaitezten.</w:t>
      </w:r>
      <w:br/>
      <w:r>
        <w:rPr>
          <w:rStyle w:val="Normal"/>
        </w:rPr>
        <w:t xml:space="preserve">Izan apal, ezti eta jasankor; elkar jasan zazue maitasunez.</w:t>
      </w:r>
      <w:br/>
      <w:r>
        <w:rPr>
          <w:rStyle w:val="Normal"/>
        </w:rPr>
        <w:t xml:space="preserve">Berma zaitezte Izpirituak emaiten duen batasuna begiratzera</w:t>
      </w:r>
      <w:br/>
      <w:r>
        <w:rPr>
          <w:rStyle w:val="Normal"/>
        </w:rPr>
        <w:t xml:space="preserve">bakearen lokarriz.</w:t>
      </w:r>
      <w:br/>
      <w:r>
        <w:rPr>
          <w:rStyle w:val="Normal"/>
        </w:rPr>
        <w:t xml:space="preserve">Bakarra da gorputza eta bakarra Izpiritua,</w:t>
      </w:r>
      <w:br/>
      <w:r>
        <w:rPr>
          <w:rStyle w:val="Normal"/>
        </w:rPr>
        <w:t xml:space="preserve">zuen deiari dagokion esperantza ere bakarra den bezala.</w:t>
      </w:r>
      <w:br/>
      <w:r>
        <w:rPr>
          <w:rStyle w:val="Normal"/>
        </w:rPr>
        <w:t xml:space="preserve">Bakarra Jauna, bakarra fedea, bakarra bataioa;</w:t>
      </w:r>
      <w:br/>
      <w:r>
        <w:rPr>
          <w:rStyle w:val="Normal"/>
        </w:rPr>
        <w:t xml:space="preserve">bakarra guzien Jainko eta Aita,</w:t>
      </w:r>
      <w:br/>
      <w:r>
        <w:rPr>
          <w:rStyle w:val="Normal"/>
        </w:rPr>
        <w:t xml:space="preserve">guzien gainetik dagona,</w:t>
      </w:r>
      <w:br/>
      <w:r>
        <w:rPr>
          <w:rStyle w:val="Normal"/>
        </w:rPr>
        <w:t xml:space="preserve">guzien bidez ari eta guzien baitan bizi dena.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2026-08-26T05:41:13+00:00</dcterms:created>
  <dcterms:modified xsi:type="dcterms:W3CDTF">2026-08-26T05:41:13+00:00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