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2, 2-5.</w:t>
      </w:r>
      <w:br/>
      <w:r>
        <w:rPr>
          <w:rStyle w:val="Normal"/>
        </w:rPr>
        <w:t xml:space="preserve">Izpiritua sartu zitzaitan barnera, xutik ezarri ninduen,</w:t>
      </w:r>
      <w:br/>
      <w:r>
        <w:rPr>
          <w:rStyle w:val="Normal"/>
        </w:rPr>
        <w:t xml:space="preserve">eta entzun nuen Jauna neri mintzo, erranez :</w:t>
      </w:r>
      <w:br/>
      <w:r>
        <w:rPr>
          <w:rStyle w:val="Normal"/>
        </w:rPr>
        <w:t xml:space="preserve">“ Gizaseme, Izraelen semeenganat igortzen zaitut,</w:t>
      </w:r>
      <w:br/>
      <w:r>
        <w:rPr>
          <w:rStyle w:val="Normal"/>
        </w:rPr>
        <w:t xml:space="preserve">nere kontra altxatu jende bihurri horrenganat.</w:t>
      </w:r>
      <w:br/>
      <w:r>
        <w:rPr>
          <w:rStyle w:val="Normal"/>
        </w:rPr>
        <w:t xml:space="preserve">Horiek eta horien arbasoak nere kontra altxatu dira gaurdaino,</w:t>
      </w:r>
      <w:br/>
      <w:r>
        <w:rPr>
          <w:rStyle w:val="Normal"/>
        </w:rPr>
        <w:t xml:space="preserve">eta semeek aurpegi zakarra dute eta bihotz gogorra.</w:t>
      </w:r>
      <w:br/>
      <w:r>
        <w:rPr>
          <w:rStyle w:val="Normal"/>
        </w:rPr>
        <w:t xml:space="preserve">Horienganat igortzen zaitut, eta erranen diozute:</w:t>
      </w:r>
      <w:br/>
      <w:r>
        <w:rPr>
          <w:rStyle w:val="Normal"/>
        </w:rPr>
        <w:t xml:space="preserve">Hunela mintzo da Jainko Jauna.</w:t>
      </w:r>
      <w:br/>
      <w:r>
        <w:rPr>
          <w:rStyle w:val="Normal"/>
        </w:rPr>
        <w:t xml:space="preserve">Orduan, heiek, entzun ala ez entzun, – herri bihurria baitira –</w:t>
      </w:r>
      <w:br/>
      <w:r>
        <w:rPr>
          <w:rStyle w:val="Normal"/>
        </w:rPr>
        <w:t xml:space="preserve">jakinen dute profeta bat badutela beren artean.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2026-10-23T19:45:13+00:00</dcterms:created>
  <dcterms:modified xsi:type="dcterms:W3CDTF">2026-10-23T19:45:13+00:00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