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11.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Ezekiel profetaren liburutik 17, 22-24.</w:t>
      </w:r>
      <w:br/>
      <w:r>
        <w:rPr>
          <w:rStyle w:val="Normal"/>
        </w:rPr>
        <w:t xml:space="preserve">Hunela mintzo da Jainko Jauna :</w:t>
      </w:r>
      <w:br/>
      <w:r>
        <w:rPr>
          <w:rStyle w:val="Normal"/>
        </w:rPr>
        <w:t xml:space="preserve">Zedro haundiaren gain gainetik,</w:t>
      </w:r>
      <w:br/>
      <w:r>
        <w:rPr>
          <w:rStyle w:val="Normal"/>
        </w:rPr>
        <w:t xml:space="preserve">bere adar muturretik, kenduko diot muskil bat,</w:t>
      </w:r>
      <w:br/>
      <w:r>
        <w:rPr>
          <w:rStyle w:val="Normal"/>
        </w:rPr>
        <w:t xml:space="preserve">eta nihaurek landatuko mendi gora baten gainean.</w:t>
      </w:r>
      <w:br/>
      <w:r>
        <w:rPr>
          <w:rStyle w:val="Normal"/>
        </w:rPr>
        <w:t xml:space="preserve">Izraelgo mendi handiaren gainean landatuko dut ;</w:t>
      </w:r>
      <w:br/>
      <w:r>
        <w:rPr>
          <w:rStyle w:val="Normal"/>
        </w:rPr>
        <w:t xml:space="preserve">adarrak zabalduko ditu eta fruitua emanen ;</w:t>
      </w:r>
      <w:br/>
      <w:r>
        <w:rPr>
          <w:rStyle w:val="Normal"/>
        </w:rPr>
        <w:t xml:space="preserve">zedro guziz ederra eginen da.</w:t>
      </w:r>
      <w:br/>
      <w:r>
        <w:rPr>
          <w:rStyle w:val="Normal"/>
        </w:rPr>
        <w:t xml:space="preserve">Etxe-xori guziak han biziko dira,</w:t>
      </w:r>
      <w:br/>
      <w:r>
        <w:rPr>
          <w:rStyle w:val="Normal"/>
        </w:rPr>
        <w:t xml:space="preserve">mota guzietako hegaztiek kafia haren itzalpean eginen dute.</w:t>
      </w:r>
      <w:br/>
      <w:r>
        <w:rPr>
          <w:rStyle w:val="Normal"/>
        </w:rPr>
        <w:t xml:space="preserve">Eta lurreko zuhaitz guziek jakinen dute ni naizela Jauna :</w:t>
      </w:r>
      <w:br/>
      <w:r>
        <w:rPr>
          <w:rStyle w:val="Normal"/>
        </w:rPr>
        <w:t xml:space="preserve">zuhaitz gora aurtikitzen dut, eta aurtikia goratzen,</w:t>
      </w:r>
      <w:br/>
      <w:r>
        <w:rPr>
          <w:rStyle w:val="Normal"/>
        </w:rPr>
        <w:t xml:space="preserve">zuhaitz hezea eihartzen, eta eiharra hostatzen.</w:t>
      </w:r>
      <w:br/>
      <w:r>
        <w:rPr>
          <w:rStyle w:val="Normal"/>
        </w:rPr>
        <w:t xml:space="preserve">Nik, Jaunak erran dut, eta eginen.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91. Salmoa</w:t>
      </w:r>
      <w:br/>
      <w:r>
        <w:rPr>
          <w:rStyle w:val="Normal"/>
        </w:rPr>
        <w:t xml:space="preserve">Hain ona baita, aipa Jauna !</w:t>
      </w:r>
      <w:br/>
      <w:r>
        <w:rPr>
          <w:rStyle w:val="Normal"/>
        </w:rPr>
        <w:t xml:space="preserve">On da Jaunaren aipatzea,</w:t>
      </w:r>
      <w:br/>
      <w:r>
        <w:rPr>
          <w:rStyle w:val="Normal"/>
        </w:rPr>
        <w:t xml:space="preserve">Jainkoa, zuri kantatzea.</w:t>
      </w:r>
      <w:br/>
      <w:r>
        <w:rPr>
          <w:rStyle w:val="Normal"/>
        </w:rPr>
        <w:t xml:space="preserve">Goizetan diot : zu zoin ona,</w:t>
      </w:r>
      <w:br/>
      <w:r>
        <w:rPr>
          <w:rStyle w:val="Normal"/>
        </w:rPr>
        <w:t xml:space="preserve">Eta gauez gau : zoin zuzena.</w:t>
      </w:r>
      <w:br/>
      <w:r>
        <w:rPr>
          <w:rStyle w:val="Normal"/>
        </w:rPr>
        <w:t xml:space="preserve">Zuzena nola palmondoa,</w:t>
      </w:r>
      <w:br/>
      <w:r>
        <w:rPr>
          <w:rStyle w:val="Normal"/>
        </w:rPr>
        <w:t xml:space="preserve">Nola zedroa, goiti doa.</w:t>
      </w:r>
      <w:br/>
      <w:r>
        <w:rPr>
          <w:rStyle w:val="Normal"/>
        </w:rPr>
        <w:t xml:space="preserve">Jainkoarenak palmen pare,</w:t>
      </w:r>
      <w:br/>
      <w:r>
        <w:rPr>
          <w:rStyle w:val="Normal"/>
        </w:rPr>
        <w:t xml:space="preserve">Hek betiere dena lore.</w:t>
      </w:r>
      <w:br/>
      <w:r>
        <w:rPr>
          <w:rStyle w:val="Normal"/>
        </w:rPr>
        <w:t xml:space="preserve">Fruitu badute, zahar ere :</w:t>
      </w:r>
      <w:br/>
      <w:r>
        <w:rPr>
          <w:rStyle w:val="Normal"/>
        </w:rPr>
        <w:t xml:space="preserve">Beti pitz eta gotor dire.</w:t>
      </w:r>
      <w:br/>
      <w:r>
        <w:rPr>
          <w:rStyle w:val="Normal"/>
        </w:rPr>
        <w:t xml:space="preserve">Dioten Jauna zoin den zuzen :</w:t>
      </w:r>
      <w:br/>
      <w:r>
        <w:rPr>
          <w:rStyle w:val="Normal"/>
        </w:rPr>
        <w:t xml:space="preserve">Nere harroka ez mugitzen.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 : 5, 6-10.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fidantziaz beteak gira beti,</w:t>
      </w:r>
      <w:br/>
      <w:r>
        <w:rPr>
          <w:rStyle w:val="Normal"/>
        </w:rPr>
        <w:t xml:space="preserve">nahiz eta badakigun, gorputz huntan gaudeno,</w:t>
      </w:r>
      <w:br/>
      <w:r>
        <w:rPr>
          <w:rStyle w:val="Normal"/>
        </w:rPr>
        <w:t xml:space="preserve">Jaunarenganik urrun gaudela desterruan.</w:t>
      </w:r>
      <w:br/>
      <w:r>
        <w:rPr>
          <w:rStyle w:val="Normal"/>
        </w:rPr>
        <w:t xml:space="preserve">Alabainan, sinestearen argiak gidatzen gaitu,</w:t>
      </w:r>
      <w:br/>
      <w:r>
        <w:rPr>
          <w:rStyle w:val="Normal"/>
        </w:rPr>
        <w:t xml:space="preserve">eta ez ikusten dugunak.</w:t>
      </w:r>
      <w:br/>
      <w:r>
        <w:rPr>
          <w:rStyle w:val="Normal"/>
        </w:rPr>
        <w:t xml:space="preserve">Bai, fidantziaz beterik gira,</w:t>
      </w:r>
      <w:br/>
      <w:r>
        <w:rPr>
          <w:rStyle w:val="Normal"/>
        </w:rPr>
        <w:t xml:space="preserve">eta nahiago ginuke gorputz huntarik urrun desterratuak izan,</w:t>
      </w:r>
      <w:br/>
      <w:r>
        <w:rPr>
          <w:rStyle w:val="Normal"/>
        </w:rPr>
        <w:t xml:space="preserve">Jaunarekin bizitzera joaiteko.</w:t>
      </w:r>
      <w:br/>
      <w:r>
        <w:rPr>
          <w:rStyle w:val="Normal"/>
        </w:rPr>
        <w:t xml:space="preserve">Nolanahi ere, gorputzean nahiz gorputzetik kanpo,</w:t>
      </w:r>
      <w:br/>
      <w:r>
        <w:rPr>
          <w:rStyle w:val="Normal"/>
        </w:rPr>
        <w:t xml:space="preserve">Jaunari atsegingarri izaitera lehiatzen gira.</w:t>
      </w:r>
      <w:br/>
      <w:r>
        <w:rPr>
          <w:rStyle w:val="Normal"/>
        </w:rPr>
        <w:t xml:space="preserve">Zeren guziek Kristoren auzitegian agertu behar baitugu,</w:t>
      </w:r>
      <w:br/>
      <w:r>
        <w:rPr>
          <w:rStyle w:val="Normal"/>
        </w:rPr>
        <w:t xml:space="preserve">nork bere ordaina ukan dezan, saria ala gaztigua,</w:t>
      </w:r>
      <w:br/>
      <w:r>
        <w:rPr>
          <w:rStyle w:val="Normal"/>
        </w:rPr>
        <w:t xml:space="preserve">gorputzean bizi zelarik egin duenaren arabera.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Ereilea atera da Berri Onaren ereitera.</w:t>
      </w:r>
      <w:br/>
      <w:r>
        <w:rPr>
          <w:rStyle w:val="Normal"/>
        </w:rPr>
        <w:t xml:space="preserve">Dohatsu Hitza hartzen duena, eta fruitu emanarazten diona.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4, 26-34.</w:t>
      </w:r>
      <w:br/>
      <w:r>
        <w:rPr>
          <w:rStyle w:val="Normal"/>
        </w:rPr>
        <w:t xml:space="preserve">Jesusek parabolaka erran zuen :</w:t>
      </w:r>
      <w:br/>
      <w:r>
        <w:rPr>
          <w:rStyle w:val="Normal"/>
        </w:rPr>
        <w:t xml:space="preserve">“ Jainkoaren erreinua hazia lurrerat botatzen duen</w:t>
      </w:r>
      <w:br/>
      <w:r>
        <w:rPr>
          <w:rStyle w:val="Normal"/>
        </w:rPr>
        <w:t xml:space="preserve">gizonaren idurikoa da :</w:t>
      </w:r>
      <w:br/>
      <w:r>
        <w:rPr>
          <w:rStyle w:val="Normal"/>
        </w:rPr>
        <w:t xml:space="preserve">gau eta egun, lo ala atzarririk dagoen,</w:t>
      </w:r>
      <w:br/>
      <w:r>
        <w:rPr>
          <w:rStyle w:val="Normal"/>
        </w:rPr>
        <w:t xml:space="preserve">hazia sortzen eta handitzen da, harek nola ez dakiela.</w:t>
      </w:r>
      <w:br/>
      <w:r>
        <w:rPr>
          <w:rStyle w:val="Normal"/>
        </w:rPr>
        <w:t xml:space="preserve">Lurrak berez emaiten du fruitu :</w:t>
      </w:r>
      <w:br/>
      <w:r>
        <w:rPr>
          <w:rStyle w:val="Normal"/>
        </w:rPr>
        <w:t xml:space="preserve">lehenik ondoa, gero burua , azkenean buruaren bete bihi.</w:t>
      </w:r>
      <w:br/>
      <w:r>
        <w:rPr>
          <w:rStyle w:val="Normal"/>
        </w:rPr>
        <w:t xml:space="preserve">Bihia zohitu orduko, igitaia emaiten zaio, uztaroa baita.”</w:t>
      </w:r>
      <w:br/>
      <w:r>
        <w:rPr>
          <w:rStyle w:val="Normal"/>
        </w:rPr>
        <w:t xml:space="preserve">Jesusek erran zuen oraino :</w:t>
      </w:r>
      <w:br/>
      <w:r>
        <w:rPr>
          <w:rStyle w:val="Normal"/>
        </w:rPr>
        <w:t xml:space="preserve">“ Zeren iduriko egin ginezake Jainkoaren erreinua ?</w:t>
      </w:r>
      <w:br/>
      <w:r>
        <w:rPr>
          <w:rStyle w:val="Normal"/>
        </w:rPr>
        <w:t xml:space="preserve">Edo zein parabolaren bidez adiaraz ginezake ?</w:t>
      </w:r>
      <w:br/>
      <w:r>
        <w:rPr>
          <w:rStyle w:val="Normal"/>
        </w:rPr>
        <w:t xml:space="preserve">Mustarda bihia bezalakoa da :</w:t>
      </w:r>
      <w:br/>
      <w:r>
        <w:rPr>
          <w:rStyle w:val="Normal"/>
        </w:rPr>
        <w:t xml:space="preserve">lurrean ereitean, munduko hazi guzietarik ttipiena da.</w:t>
      </w:r>
      <w:br/>
      <w:r>
        <w:rPr>
          <w:rStyle w:val="Normal"/>
        </w:rPr>
        <w:t xml:space="preserve">Erein eta gero, goiti egiten du,</w:t>
      </w:r>
      <w:br/>
      <w:r>
        <w:rPr>
          <w:rStyle w:val="Normal"/>
        </w:rPr>
        <w:t xml:space="preserve">eta beste baratzekari guziak baino handiagoa bilakatzen da :</w:t>
      </w:r>
      <w:br/>
      <w:r>
        <w:rPr>
          <w:rStyle w:val="Normal"/>
        </w:rPr>
        <w:t xml:space="preserve">Adar handiak zabaltzen ditu,</w:t>
      </w:r>
      <w:br/>
      <w:r>
        <w:rPr>
          <w:rStyle w:val="Normal"/>
        </w:rPr>
        <w:t xml:space="preserve">zeruko xoriek kafia egin baitezakete haren itzalpean.”</w:t>
      </w:r>
      <w:br/>
      <w:r>
        <w:rPr>
          <w:rStyle w:val="Normal"/>
        </w:rPr>
        <w:t xml:space="preserve">Holako parabola ainitzen bidez,</w:t>
      </w:r>
      <w:br/>
      <w:r>
        <w:rPr>
          <w:rStyle w:val="Normal"/>
        </w:rPr>
        <w:t xml:space="preserve">Jesusek Jainkoaren Hitza iragartzen zioten,</w:t>
      </w:r>
      <w:br/>
      <w:r>
        <w:rPr>
          <w:rStyle w:val="Normal"/>
        </w:rPr>
        <w:t xml:space="preserve">konpreni zezaketen heinean.</w:t>
      </w:r>
      <w:br/>
      <w:r>
        <w:rPr>
          <w:rStyle w:val="Normal"/>
        </w:rPr>
        <w:t xml:space="preserve">Ez zioten deus erraiten parabolaz baizik,</w:t>
      </w:r>
      <w:br/>
      <w:r>
        <w:rPr>
          <w:rStyle w:val="Normal"/>
        </w:rPr>
        <w:t xml:space="preserve">bainan bere dizipulueri, berex, denak argitzen ziozkaten.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2026-07-29T04:15:31+00:00</dcterms:created>
  <dcterms:modified xsi:type="dcterms:W3CDTF">2026-07-29T04:15:31+00:00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