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6-10.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fidantziaz beteak gira beti,</w:t>
      </w:r>
      <w:br/>
      <w:r>
        <w:rPr>
          <w:rStyle w:val="Normal"/>
        </w:rPr>
        <w:t xml:space="preserve">nahiz eta badakigun, gorputz huntan gaudeno,</w:t>
      </w:r>
      <w:br/>
      <w:r>
        <w:rPr>
          <w:rStyle w:val="Normal"/>
        </w:rPr>
        <w:t xml:space="preserve">Jaunarenganik urrun gaudela desterruan.</w:t>
      </w:r>
      <w:br/>
      <w:r>
        <w:rPr>
          <w:rStyle w:val="Normal"/>
        </w:rPr>
        <w:t xml:space="preserve">Alabainan, sinestearen argiak gidatzen gaitu,</w:t>
      </w:r>
      <w:br/>
      <w:r>
        <w:rPr>
          <w:rStyle w:val="Normal"/>
        </w:rPr>
        <w:t xml:space="preserve">eta ez ikusten dugunak.</w:t>
      </w:r>
      <w:br/>
      <w:r>
        <w:rPr>
          <w:rStyle w:val="Normal"/>
        </w:rPr>
        <w:t xml:space="preserve">Bai, fidantziaz beterik gira,</w:t>
      </w:r>
      <w:br/>
      <w:r>
        <w:rPr>
          <w:rStyle w:val="Normal"/>
        </w:rPr>
        <w:t xml:space="preserve">eta nahiago ginuke gorputz huntarik urrun desterratuak izan,</w:t>
      </w:r>
      <w:br/>
      <w:r>
        <w:rPr>
          <w:rStyle w:val="Normal"/>
        </w:rPr>
        <w:t xml:space="preserve">Jaunarekin bizitzera joaiteko.</w:t>
      </w:r>
      <w:br/>
      <w:r>
        <w:rPr>
          <w:rStyle w:val="Normal"/>
        </w:rPr>
        <w:t xml:space="preserve">Nolanahi ere, gorputzean nahiz gorputzetik kanpo,</w:t>
      </w:r>
      <w:br/>
      <w:r>
        <w:rPr>
          <w:rStyle w:val="Normal"/>
        </w:rPr>
        <w:t xml:space="preserve">Jaunari atsegingarri izaitera lehiatzen gira.</w:t>
      </w:r>
      <w:br/>
      <w:r>
        <w:rPr>
          <w:rStyle w:val="Normal"/>
        </w:rPr>
        <w:t xml:space="preserve">Zeren guziek Kristoren auzitegian agertu behar baitugu,</w:t>
      </w:r>
      <w:br/>
      <w:r>
        <w:rPr>
          <w:rStyle w:val="Normal"/>
        </w:rPr>
        <w:t xml:space="preserve">nork bere ordaina ukan dezan, saria ala gaztigua,</w:t>
      </w:r>
      <w:br/>
      <w:r>
        <w:rPr>
          <w:rStyle w:val="Normal"/>
        </w:rPr>
        <w:t xml:space="preserve">gorputzean bizi zelarik egin duenaren arabera.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2026-10-23T16:28:35+00:00</dcterms:created>
  <dcterms:modified xsi:type="dcterms:W3CDTF">2026-10-23T16:28:35+00:00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