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129. Salmoa</w:t>
      </w:r>
      <w:br/>
      <w:r>
        <w:rPr>
          <w:rStyle w:val="Normal"/>
        </w:rPr>
        <w:t xml:space="preserve">Jauna bihotzez da betea,</w:t>
      </w:r>
      <w:br/>
      <w:r>
        <w:rPr>
          <w:rStyle w:val="Normal"/>
        </w:rPr>
        <w:t xml:space="preserve">Zoin maite duen salbatzea.</w:t>
      </w:r>
      <w:br/>
      <w:r>
        <w:rPr>
          <w:rStyle w:val="Normal"/>
        </w:rPr>
        <w:t xml:space="preserve">Leize hautarik zuri oihuz,</w:t>
      </w:r>
      <w:br/>
      <w:r>
        <w:rPr>
          <w:rStyle w:val="Normal"/>
        </w:rPr>
        <w:t xml:space="preserve">Entzun nezazu, entzun, Jauna !</w:t>
      </w:r>
      <w:br/>
      <w:r>
        <w:rPr>
          <w:rStyle w:val="Normal"/>
        </w:rPr>
        <w:t xml:space="preserve">Dena beharri nitaratuz,</w:t>
      </w:r>
      <w:br/>
      <w:r>
        <w:rPr>
          <w:rStyle w:val="Normal"/>
        </w:rPr>
        <w:t xml:space="preserve">Entzun nik egin dei auhena !</w:t>
      </w:r>
      <w:br/>
      <w:r>
        <w:rPr>
          <w:rStyle w:val="Normal"/>
        </w:rPr>
        <w:t xml:space="preserve">Gaizkiez orroit bazaude zu,</w:t>
      </w:r>
      <w:br/>
      <w:r>
        <w:rPr>
          <w:rStyle w:val="Normal"/>
        </w:rPr>
        <w:t xml:space="preserve">Zuri so, Jauna, nor dagoke ?</w:t>
      </w:r>
      <w:br/>
      <w:r>
        <w:rPr>
          <w:rStyle w:val="Normal"/>
        </w:rPr>
        <w:t xml:space="preserve">Denen barkatzen maite duzu:</w:t>
      </w:r>
      <w:br/>
      <w:r>
        <w:rPr>
          <w:rStyle w:val="Normal"/>
        </w:rPr>
        <w:t xml:space="preserve">Beldur bezenbat badut bake.</w:t>
      </w:r>
      <w:br/>
      <w:r>
        <w:rPr>
          <w:rStyle w:val="Normal"/>
        </w:rPr>
        <w:t xml:space="preserve">Jaunaren beha dut bihotza,</w:t>
      </w:r>
      <w:br/>
      <w:r>
        <w:rPr>
          <w:rStyle w:val="Normal"/>
        </w:rPr>
        <w:t xml:space="preserve">Egia daukat haren hitza.</w:t>
      </w:r>
      <w:br/>
      <w:r>
        <w:rPr>
          <w:rStyle w:val="Normal"/>
        </w:rPr>
        <w:t xml:space="preserve">Nik segurago Jauna goza,</w:t>
      </w:r>
      <w:br/>
      <w:r>
        <w:rPr>
          <w:rStyle w:val="Normal"/>
        </w:rPr>
        <w:t xml:space="preserve">Gau zainek baino goiz-argia.</w:t>
      </w:r>
      <w:br/>
      <w:r>
        <w:rPr>
          <w:rStyle w:val="Normal"/>
        </w:rPr>
        <w:t xml:space="preserve">Jauna bihotzez da betea :</w:t>
      </w:r>
      <w:br/>
      <w:r>
        <w:rPr>
          <w:rStyle w:val="Normal"/>
        </w:rPr>
        <w:t xml:space="preserve">Zoin maite duen salbatzea.</w:t>
      </w:r>
      <w:br/>
      <w:r>
        <w:rPr>
          <w:rStyle w:val="Normal"/>
        </w:rPr>
        <w:t xml:space="preserve">Hak du Izrael salbatuko :</w:t>
      </w:r>
      <w:br/>
      <w:r>
        <w:rPr>
          <w:rStyle w:val="Normal"/>
        </w:rPr>
        <w:t xml:space="preserve">Hoben guziak joanen daizko.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2026-10-23T16:12:35+00:00</dcterms:created>
  <dcterms:modified xsi:type="dcterms:W3CDTF">2026-10-23T16:12:35+00:00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