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3, 20-35.</w:t>
      </w:r>
      <w:br/>
      <w:r>
        <w:rPr>
          <w:rStyle w:val="Normal"/>
        </w:rPr>
        <w:t xml:space="preserve">Jesus etxerat itzuli zen.</w:t>
      </w:r>
      <w:br/>
      <w:r>
        <w:rPr>
          <w:rStyle w:val="Normal"/>
        </w:rPr>
        <w:t xml:space="preserve">Berriz ere halako jendetza bildu zen, non ez baitzezaketen jan ere.</w:t>
      </w:r>
      <w:br/>
      <w:r>
        <w:rPr>
          <w:rStyle w:val="Normal"/>
        </w:rPr>
        <w:t xml:space="preserve">Hori jakitean, Jesusen ahaideak hartaz jabetzera etorri ziren,</w:t>
      </w:r>
      <w:br/>
      <w:r>
        <w:rPr>
          <w:rStyle w:val="Normal"/>
        </w:rPr>
        <w:t xml:space="preserve">erraiten baitzuten: “ Burutik badu.”</w:t>
      </w:r>
      <w:br/>
      <w:r>
        <w:rPr>
          <w:rStyle w:val="Normal"/>
        </w:rPr>
        <w:t xml:space="preserve">Jerusalemetik jautsi lege-irakasleek zioten :</w:t>
      </w:r>
      <w:br/>
      <w:r>
        <w:rPr>
          <w:rStyle w:val="Normal"/>
        </w:rPr>
        <w:t xml:space="preserve">“ Beelzebulek hartua da :</w:t>
      </w:r>
      <w:br/>
      <w:r>
        <w:rPr>
          <w:rStyle w:val="Normal"/>
        </w:rPr>
        <w:t xml:space="preserve">Debruen buruzagiaren indarrez ditu haizatzen debruak.”</w:t>
      </w:r>
      <w:br/>
      <w:r>
        <w:rPr>
          <w:rStyle w:val="Normal"/>
        </w:rPr>
        <w:t xml:space="preserve">Bereganat deiturik, Jesusek parabolaka erran zioten :</w:t>
      </w:r>
      <w:br/>
      <w:r>
        <w:rPr>
          <w:rStyle w:val="Normal"/>
        </w:rPr>
        <w:t xml:space="preserve">“ Nola dezake Satanek Satan haiza ?</w:t>
      </w:r>
      <w:br/>
      <w:r>
        <w:rPr>
          <w:rStyle w:val="Normal"/>
        </w:rPr>
        <w:t xml:space="preserve">Bere baitan zatitua den erresumak ezin du iraun.</w:t>
      </w:r>
      <w:br/>
      <w:r>
        <w:rPr>
          <w:rStyle w:val="Normal"/>
        </w:rPr>
        <w:t xml:space="preserve">Bere baitan zatitua den familiak ezin du iraun.</w:t>
      </w:r>
      <w:br/>
      <w:r>
        <w:rPr>
          <w:rStyle w:val="Normal"/>
        </w:rPr>
        <w:t xml:space="preserve">Satan bere buruaren kontra altxatu eta zatitua bada,</w:t>
      </w:r>
      <w:br/>
      <w:r>
        <w:rPr>
          <w:rStyle w:val="Normal"/>
        </w:rPr>
        <w:t xml:space="preserve">ezin du iraun, harenak egin du.</w:t>
      </w:r>
      <w:br/>
      <w:r>
        <w:rPr>
          <w:rStyle w:val="Normal"/>
        </w:rPr>
        <w:t xml:space="preserve">Nehor ez daiteke gizon azkar baten etxean sar,</w:t>
      </w:r>
      <w:br/>
      <w:r>
        <w:rPr>
          <w:rStyle w:val="Normal"/>
        </w:rPr>
        <w:t xml:space="preserve">haren ontasunen ebasteko,</w:t>
      </w:r>
      <w:br/>
      <w:r>
        <w:rPr>
          <w:rStyle w:val="Normal"/>
        </w:rPr>
        <w:t xml:space="preserve">lehenik gizon azkar hura estekatzen ez badu ;</w:t>
      </w:r>
      <w:br/>
      <w:r>
        <w:rPr>
          <w:rStyle w:val="Normal"/>
        </w:rPr>
        <w:t xml:space="preserve">orduan bai, etxean dituen guziak ebatsiko diozka.</w:t>
      </w:r>
      <w:br/>
      <w:r>
        <w:rPr>
          <w:rStyle w:val="Normal"/>
        </w:rPr>
        <w:t xml:space="preserve">Egiaz diozuet : Jainkoak dena barkatuko diote gizakieri,</w:t>
      </w:r>
      <w:br/>
      <w:r>
        <w:rPr>
          <w:rStyle w:val="Normal"/>
        </w:rPr>
        <w:t xml:space="preserve">bekatu eta blasfemio, egin duten bezainbat.</w:t>
      </w:r>
      <w:br/>
      <w:r>
        <w:rPr>
          <w:rStyle w:val="Normal"/>
        </w:rPr>
        <w:t xml:space="preserve">Bainan Izpiritu Sainduaren kontra blasfemio egiten duenak,</w:t>
      </w:r>
      <w:br/>
      <w:r>
        <w:rPr>
          <w:rStyle w:val="Normal"/>
        </w:rPr>
        <w:t xml:space="preserve">ez du sekulan barkamendurik izanen :</w:t>
      </w:r>
      <w:br/>
      <w:r>
        <w:rPr>
          <w:rStyle w:val="Normal"/>
        </w:rPr>
        <w:t xml:space="preserve">betiko bekatuaz hobendun da.”</w:t>
      </w:r>
      <w:br/>
      <w:r>
        <w:rPr>
          <w:rStyle w:val="Normal"/>
        </w:rPr>
        <w:t xml:space="preserve">Jesus hola mintzo zen, errana baitzuten :</w:t>
      </w:r>
      <w:br/>
      <w:r>
        <w:rPr>
          <w:rStyle w:val="Normal"/>
        </w:rPr>
        <w:t xml:space="preserve">“ Izpiritu lohi batek hartua da.”</w:t>
      </w:r>
      <w:br/>
      <w:r>
        <w:rPr>
          <w:rStyle w:val="Normal"/>
        </w:rPr>
        <w:t xml:space="preserve">Orduan heldu dira haren ama eta haurrideak.</w:t>
      </w:r>
      <w:br/>
      <w:r>
        <w:rPr>
          <w:rStyle w:val="Normal"/>
        </w:rPr>
        <w:t xml:space="preserve">Kanpoan gelditurik, deiarazi zuten.</w:t>
      </w:r>
      <w:br/>
      <w:r>
        <w:rPr>
          <w:rStyle w:val="Normal"/>
        </w:rPr>
        <w:t xml:space="preserve">Jende ainitz bazuen inguruan jarririk ; eta Jesusi erran zioten:</w:t>
      </w:r>
      <w:br/>
      <w:r>
        <w:rPr>
          <w:rStyle w:val="Normal"/>
        </w:rPr>
        <w:t xml:space="preserve">“ Hor dituzu ama eta haurrideak kanpoan, zure bila.”</w:t>
      </w:r>
      <w:br/>
      <w:r>
        <w:rPr>
          <w:rStyle w:val="Normal"/>
        </w:rPr>
        <w:t xml:space="preserve">Jesusek ihardesten diote:</w:t>
      </w:r>
      <w:br/>
      <w:r>
        <w:rPr>
          <w:rStyle w:val="Normal"/>
        </w:rPr>
        <w:t xml:space="preserve">Nor da nere ama ? Nor dira nere haurrideak ?”</w:t>
      </w:r>
      <w:br/>
      <w:r>
        <w:rPr>
          <w:rStyle w:val="Normal"/>
        </w:rPr>
        <w:t xml:space="preserve">Eta inguruan jarririk zitueneri behatuz, erraiten du :</w:t>
      </w:r>
      <w:br/>
      <w:r>
        <w:rPr>
          <w:rStyle w:val="Normal"/>
        </w:rPr>
        <w:t xml:space="preserve">Horra nere ama eta haurrideak !</w:t>
      </w:r>
      <w:br/>
      <w:r>
        <w:rPr>
          <w:rStyle w:val="Normal"/>
        </w:rPr>
        <w:t xml:space="preserve">Jainkoaren nahia egiten duena, hura dut nik anaia, arreba eta 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2026-10-23T21:11:12+00:00</dcterms:created>
  <dcterms:modified xsi:type="dcterms:W3CDTF">2026-10-23T21:11:12+00:00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