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18, 33b-37.</w:t>
      </w:r>
      <w:br/>
      <w:r>
        <w:rPr>
          <w:rStyle w:val="Normal"/>
        </w:rPr>
        <w:t xml:space="preserve">Jesus Pilatoren aitzinean agertu zelarik, hunek erran zion :</w:t>
      </w:r>
      <w:br/>
      <w:r>
        <w:rPr>
          <w:rStyle w:val="Normal"/>
        </w:rPr>
        <w:t xml:space="preserve">“ Juduen erregea ote zira ? 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 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</w:t>
      </w:r>
      <w:br/>
      <w:r>
        <w:rPr>
          <w:rStyle w:val="Normal"/>
        </w:rPr>
        <w:t xml:space="preserve">ez nadin juduen eskuetarat eror 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2026-08-26T01:51:38+00:00</dcterms:created>
  <dcterms:modified xsi:type="dcterms:W3CDTF">2026-08-26T01:51:38+00:00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