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Jaunaren igaitea – Salbatore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naizenak, eskatzen dautzuet</w:t>
      </w:r>
      <w:br/>
      <w:r>
        <w:rPr>
          <w:rStyle w:val="Normal"/>
        </w:rPr>
        <w:t xml:space="preserve">ukan duzuen deiari doakion bezala ibil zaitezten.</w:t>
      </w:r>
      <w:br/>
      <w:r>
        <w:rPr>
          <w:rStyle w:val="Normal"/>
        </w:rPr>
        <w:t xml:space="preserve">Izan apal, ezti eta bihotz zabal ; elkar jasan zazue maitasunez.</w:t>
      </w:r>
      <w:br/>
      <w:r>
        <w:rPr>
          <w:rStyle w:val="Normal"/>
        </w:rPr>
        <w:t xml:space="preserve">Berma zaitezte Izpirituak emaiten duen batasunaren begiratzera,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ukan duzuen deiak esperantza bakarrera deitu zaituzten bezala.</w:t>
      </w:r>
      <w:br/>
      <w:r>
        <w:rPr>
          <w:rStyle w:val="Normal"/>
        </w:rPr>
        <w:t xml:space="preserve">Bakarra Jauna, bakarra fedea, bakarra bataioa,</w:t>
      </w:r>
      <w:br/>
      <w:r>
        <w:rPr>
          <w:rStyle w:val="Normal"/>
        </w:rPr>
        <w:t xml:space="preserve">bakarra guzien Jainkoa eta Aita,</w:t>
      </w:r>
      <w:br/>
      <w:r>
        <w:rPr>
          <w:rStyle w:val="Normal"/>
        </w:rPr>
        <w:t xml:space="preserve">guzien gainetik dagona, guzien bidez eta guzien baitan.</w:t>
      </w:r>
      <w:br/>
      <w:r>
        <w:rPr>
          <w:rStyle w:val="Normal"/>
        </w:rPr>
        <w:t xml:space="preserve">Gutarik bakotxak Kristok eman nahi izan dion neurrian</w:t>
      </w:r>
      <w:br/>
      <w:r>
        <w:rPr>
          <w:rStyle w:val="Normal"/>
        </w:rPr>
        <w:t xml:space="preserve">ukan du graziaren dohaina.</w:t>
      </w:r>
      <w:br/>
      <w:r>
        <w:rPr>
          <w:rStyle w:val="Normal"/>
        </w:rPr>
        <w:t xml:space="preserve">Horrengatik dio Liburu Sainduak :</w:t>
      </w:r>
      <w:br/>
      <w:r>
        <w:rPr>
          <w:rStyle w:val="Normal"/>
        </w:rPr>
        <w:t xml:space="preserve">Gainetarat igan denean, presoak berekin ereman ditu,</w:t>
      </w:r>
      <w:br/>
      <w:r>
        <w:rPr>
          <w:rStyle w:val="Normal"/>
        </w:rPr>
        <w:t xml:space="preserve">eta gizoneri dohainak eman.</w:t>
      </w:r>
      <w:br/>
      <w:r>
        <w:rPr>
          <w:rStyle w:val="Normal"/>
        </w:rPr>
        <w:t xml:space="preserve">Igan dela, zer erran nahi du horrek ?</w:t>
      </w:r>
      <w:br/>
      <w:r>
        <w:rPr>
          <w:rStyle w:val="Normal"/>
        </w:rPr>
        <w:t xml:space="preserve">Lehenik, jautsi zela behereko lur huntarat.</w:t>
      </w:r>
      <w:br/>
      <w:r>
        <w:rPr>
          <w:rStyle w:val="Normal"/>
        </w:rPr>
        <w:t xml:space="preserve">Jautsi dena, zeru gorenerat oro betetzera igan den hura bera da.</w:t>
      </w:r>
      <w:br/>
      <w:r>
        <w:rPr>
          <w:rStyle w:val="Normal"/>
        </w:rPr>
        <w:t xml:space="preserve">Eta “gizoneri egin dituen dohainak” hauk dira:</w:t>
      </w:r>
      <w:br/>
      <w:r>
        <w:rPr>
          <w:rStyle w:val="Normal"/>
        </w:rPr>
        <w:t xml:space="preserve">lehenik apostoluak, gero profetak eta Ebanjelioaren mezulariak,</w:t>
      </w:r>
      <w:br/>
      <w:r>
        <w:rPr>
          <w:rStyle w:val="Normal"/>
        </w:rPr>
        <w:t xml:space="preserve">eta ere artzainak eta irakasleak.</w:t>
      </w:r>
      <w:br/>
      <w:r>
        <w:rPr>
          <w:rStyle w:val="Normal"/>
        </w:rPr>
        <w:t xml:space="preserve">Horrela, herri saindua moldatua da,</w:t>
      </w:r>
      <w:br/>
      <w:r>
        <w:rPr>
          <w:rStyle w:val="Normal"/>
        </w:rPr>
        <w:t xml:space="preserve">fededunen zerbitzuko lanak bete daitezen,</w:t>
      </w:r>
      <w:br/>
      <w:r>
        <w:rPr>
          <w:rStyle w:val="Normal"/>
        </w:rPr>
        <w:t xml:space="preserve">eta Kristoren gorputza eraikia izan dadin.</w:t>
      </w:r>
      <w:br/>
      <w:r>
        <w:rPr>
          <w:rStyle w:val="Normal"/>
        </w:rPr>
        <w:t xml:space="preserve">Noizbait, denak batean helduko gira batasunerat</w:t>
      </w:r>
      <w:br/>
      <w:r>
        <w:rPr>
          <w:rStyle w:val="Normal"/>
        </w:rPr>
        <w:t xml:space="preserve">sinestean eta Jainkoaren Semearen ezagutzan:</w:t>
      </w:r>
      <w:br/>
      <w:r>
        <w:rPr>
          <w:rStyle w:val="Normal"/>
        </w:rPr>
        <w:t xml:space="preserve">gizabeterat, Kristoren neurri beterat.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Efesako girixtinoeri 4, 1-7.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naizenak, eskatzen dautzuet</w:t>
      </w:r>
      <w:br/>
      <w:r>
        <w:rPr>
          <w:rStyle w:val="Normal"/>
        </w:rPr>
        <w:t xml:space="preserve">ukan duzuen deiari doakion bezala ibil zaitezten.</w:t>
      </w:r>
      <w:br/>
      <w:r>
        <w:rPr>
          <w:rStyle w:val="Normal"/>
        </w:rPr>
        <w:t xml:space="preserve">Izan apal, ezti eta bihotz zabal ; elkar jasan zazue maitasunez.</w:t>
      </w:r>
      <w:br/>
      <w:r>
        <w:rPr>
          <w:rStyle w:val="Normal"/>
        </w:rPr>
        <w:t xml:space="preserve">Berma zaitezte Izpirituak emaiten duen batasunaren begiratzera,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ukan duzuen deiak esperantza bakarrera deitu zaituzten bezala.</w:t>
      </w:r>
      <w:br/>
      <w:r>
        <w:rPr>
          <w:rStyle w:val="Normal"/>
        </w:rPr>
        <w:t xml:space="preserve">Bakarra Jauna, bakarra fedea, bakarra bataioa,</w:t>
      </w:r>
      <w:br/>
      <w:r>
        <w:rPr>
          <w:rStyle w:val="Normal"/>
        </w:rPr>
        <w:t xml:space="preserve">bakarra guzien Jainkoa eta Aita,</w:t>
      </w:r>
      <w:br/>
      <w:r>
        <w:rPr>
          <w:rStyle w:val="Normal"/>
        </w:rPr>
        <w:t xml:space="preserve">guzien gainetik dagona, guzien bidez eta guzien baitan.</w:t>
      </w:r>
      <w:br/>
      <w:r>
        <w:rPr>
          <w:rStyle w:val="Normal"/>
        </w:rPr>
        <w:t xml:space="preserve">Gutarik bakotxak Kristok eman nahi izan dion neurrian</w:t>
      </w:r>
      <w:br/>
      <w:r>
        <w:rPr>
          <w:rStyle w:val="Normal"/>
        </w:rPr>
        <w:t xml:space="preserve">ukan du graziaren dohaina.</w:t>
      </w:r>
      <w:br/>
      <w:r>
        <w:rPr>
          <w:rStyle w:val="Normal"/>
        </w:rPr>
        <w:t xml:space="preserve">Eta “gizoneri egin dituen dohainak” hauk dira:</w:t>
      </w:r>
      <w:br/>
      <w:r>
        <w:rPr>
          <w:rStyle w:val="Normal"/>
        </w:rPr>
        <w:t xml:space="preserve">lehenik apostoluak, gero profetak eta Ebanjelioaren mezulariak,</w:t>
      </w:r>
      <w:br/>
      <w:r>
        <w:rPr>
          <w:rStyle w:val="Normal"/>
        </w:rPr>
        <w:t xml:space="preserve">eta ere artzainak eta irakasleak.</w:t>
      </w:r>
      <w:br/>
      <w:r>
        <w:rPr>
          <w:rStyle w:val="Normal"/>
        </w:rPr>
        <w:t xml:space="preserve">Horrela, herri saindua moldatua da,</w:t>
      </w:r>
      <w:br/>
      <w:r>
        <w:rPr>
          <w:rStyle w:val="Normal"/>
        </w:rPr>
        <w:t xml:space="preserve">fededunen zerbitzuko lanak bete daitezen,</w:t>
      </w:r>
      <w:br/>
      <w:r>
        <w:rPr>
          <w:rStyle w:val="Normal"/>
        </w:rPr>
        <w:t xml:space="preserve">eta Kristoren gorputza eraikia izan dadin.</w:t>
      </w:r>
      <w:br/>
      <w:r>
        <w:rPr>
          <w:rStyle w:val="Normal"/>
        </w:rPr>
        <w:t xml:space="preserve">Noizbait, denak batean helduko gira batasunerat</w:t>
      </w:r>
      <w:br/>
      <w:r>
        <w:rPr>
          <w:rStyle w:val="Normal"/>
        </w:rPr>
        <w:t xml:space="preserve">sinestean eta Jainkoaren Semearen ezagutzan:</w:t>
      </w:r>
      <w:br/>
      <w:r>
        <w:rPr>
          <w:rStyle w:val="Normal"/>
        </w:rPr>
        <w:t xml:space="preserve">gizabeterat, Kristoren neurri beterat.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igan da oihu alaien artean,</w:t>
      </w:r>
      <w:br/>
      <w:r>
        <w:rPr>
          <w:rStyle w:val="Normal"/>
        </w:rPr>
        <w:t xml:space="preserve">Jarria dago bere alki sainduan.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16, 15-20.</w:t>
      </w:r>
      <w:br/>
      <w:r>
        <w:rPr>
          <w:rStyle w:val="Normal"/>
        </w:rPr>
        <w:t xml:space="preserve">Hiletarik piztu eta, Jesusek hameka Apostolueri erran zioten :</w:t>
      </w:r>
      <w:br/>
      <w:r>
        <w:rPr>
          <w:rStyle w:val="Normal"/>
        </w:rPr>
        <w:t xml:space="preserve">“ Zoazte mundu guzian gaindi</w:t>
      </w:r>
      <w:br/>
      <w:r>
        <w:rPr>
          <w:rStyle w:val="Normal"/>
        </w:rPr>
        <w:t xml:space="preserve">eta predika Berri Ona kreazione guziari.</w:t>
      </w:r>
      <w:br/>
      <w:r>
        <w:rPr>
          <w:rStyle w:val="Normal"/>
        </w:rPr>
        <w:t xml:space="preserve">Sinetsiko duena, eta bataiatuko dena salbatua izanen da ;</w:t>
      </w:r>
      <w:br/>
      <w:r>
        <w:rPr>
          <w:rStyle w:val="Normal"/>
        </w:rPr>
        <w:t xml:space="preserve">sinetsiko ez duena aldiz, kondenatua.</w:t>
      </w:r>
      <w:br/>
      <w:r>
        <w:rPr>
          <w:rStyle w:val="Normal"/>
        </w:rPr>
        <w:t xml:space="preserve">Sinetsiko dutenek seinale hauek izanen dituzte berekin :</w:t>
      </w:r>
      <w:br/>
      <w:r>
        <w:rPr>
          <w:rStyle w:val="Normal"/>
        </w:rPr>
        <w:t xml:space="preserve">nere izenean debruak haizatuko dituzte,</w:t>
      </w:r>
      <w:br/>
      <w:r>
        <w:rPr>
          <w:rStyle w:val="Normal"/>
        </w:rPr>
        <w:t xml:space="preserve">hizkuntza berriz mintzatuko dira;</w:t>
      </w:r>
      <w:br/>
      <w:r>
        <w:rPr>
          <w:rStyle w:val="Normal"/>
        </w:rPr>
        <w:t xml:space="preserve">sugeak eskuetan hartuko dituzte,</w:t>
      </w:r>
      <w:br/>
      <w:r>
        <w:rPr>
          <w:rStyle w:val="Normal"/>
        </w:rPr>
        <w:t xml:space="preserve">eta zerbait hilgarri edanik ere, ez diote kalterik eginen ;</w:t>
      </w:r>
      <w:br/>
      <w:r>
        <w:rPr>
          <w:rStyle w:val="Normal"/>
        </w:rPr>
        <w:t xml:space="preserve">erieri eskuak gainean ezarriko diozkate eta sendatuko dira.”</w:t>
      </w:r>
      <w:br/>
      <w:r>
        <w:rPr>
          <w:rStyle w:val="Normal"/>
        </w:rPr>
        <w:t xml:space="preserve">Hola mintzatu ondoan, Jesus Jauna zerurat altxatua izan zen,</w:t>
      </w:r>
      <w:br/>
      <w:r>
        <w:rPr>
          <w:rStyle w:val="Normal"/>
        </w:rPr>
        <w:t xml:space="preserve">eta Jainkoaren eskuinean jarri zen.</w:t>
      </w:r>
      <w:br/>
      <w:r>
        <w:rPr>
          <w:rStyle w:val="Normal"/>
        </w:rPr>
        <w:t xml:space="preserve">Heiek, berriz, alde guzietarat joan ziren Berri Onaren predikatzera.</w:t>
      </w:r>
      <w:br/>
      <w:r>
        <w:rPr>
          <w:rStyle w:val="Normal"/>
        </w:rPr>
        <w:t xml:space="preserve">Jauna heiekin ari zen, eta Hitza finkatzen zuen</w:t>
      </w:r>
      <w:br/>
      <w:r>
        <w:rPr>
          <w:rStyle w:val="Normal"/>
        </w:rPr>
        <w:t xml:space="preserve">egiten zituzten ezaugarrien bidez.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2026-04-29T05:32:47+00:00</dcterms:created>
  <dcterms:modified xsi:type="dcterms:W3CDTF">2026-04-29T05:32:47+00:00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