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Kronikak bigarren liburutik 36, 14-16. 19-23.</w:t>
      </w:r>
      <w:br/>
      <w:r>
        <w:rPr>
          <w:rStyle w:val="Normal"/>
        </w:rPr>
        <w:t xml:space="preserve">Zedeziaz erregearen denboran,</w:t>
      </w:r>
      <w:br/>
      <w:r>
        <w:rPr>
          <w:rStyle w:val="Normal"/>
        </w:rPr>
        <w:t xml:space="preserve">apezburu guziek eta herriak</w:t>
      </w:r>
      <w:br/>
      <w:r>
        <w:rPr>
          <w:rStyle w:val="Normal"/>
        </w:rPr>
        <w:t xml:space="preserve">gaixtakeria gaixtakeriaren gainean egiten zuten</w:t>
      </w:r>
      <w:br/>
      <w:r>
        <w:rPr>
          <w:rStyle w:val="Normal"/>
        </w:rPr>
        <w:t xml:space="preserve">atzerritarren ohidura higuingarrieri jarraikiz,</w:t>
      </w:r>
      <w:br/>
      <w:r>
        <w:rPr>
          <w:rStyle w:val="Normal"/>
        </w:rPr>
        <w:t xml:space="preserve">eta Jaunak Jerusalemen sagaratua zuen tenplua zikindu zuten.</w:t>
      </w:r>
      <w:br/>
      <w:r>
        <w:rPr>
          <w:rStyle w:val="Normal"/>
        </w:rPr>
        <w:t xml:space="preserve">Heien arbasoen Jainkoak, behin baino gehiagotan</w:t>
      </w:r>
      <w:br/>
      <w:r>
        <w:rPr>
          <w:rStyle w:val="Normal"/>
        </w:rPr>
        <w:t xml:space="preserve">abisuak igorri ziozkaten bere mezularien bidez</w:t>
      </w:r>
      <w:br/>
      <w:r>
        <w:rPr>
          <w:rStyle w:val="Normal"/>
        </w:rPr>
        <w:t xml:space="preserve">bere Egoitzaz eta bere herriaz urrikaldu baitzen.</w:t>
      </w:r>
      <w:br/>
      <w:r>
        <w:rPr>
          <w:rStyle w:val="Normal"/>
        </w:rPr>
        <w:t xml:space="preserve">Bainan heiek Jainkoaren mezulariak trufatu zituzten,</w:t>
      </w:r>
      <w:br/>
      <w:r>
        <w:rPr>
          <w:rStyle w:val="Normal"/>
        </w:rPr>
        <w:t xml:space="preserve">haren hitzak gutietsi eta haren profetak irriz hartu.</w:t>
      </w:r>
      <w:br/>
      <w:r>
        <w:rPr>
          <w:rStyle w:val="Normal"/>
        </w:rPr>
        <w:t xml:space="preserve">Azkenik, Jaunak bere herriaren kontra zuen hasarreak</w:t>
      </w:r>
      <w:br/>
      <w:r>
        <w:rPr>
          <w:rStyle w:val="Normal"/>
        </w:rPr>
        <w:t xml:space="preserve">gaindi egin zuen, eta ez zen salbabiderik izan.</w:t>
      </w:r>
      <w:br/>
      <w:r>
        <w:rPr>
          <w:rStyle w:val="Normal"/>
        </w:rPr>
        <w:t xml:space="preserve">Babiloniarrek Jainkoaren etxea erre zuten,</w:t>
      </w:r>
      <w:br/>
      <w:r>
        <w:rPr>
          <w:rStyle w:val="Normal"/>
        </w:rPr>
        <w:t xml:space="preserve">Jerusalemeko harresiak bota, haren jauregieri su eman,</w:t>
      </w:r>
      <w:br/>
      <w:r>
        <w:rPr>
          <w:rStyle w:val="Normal"/>
        </w:rPr>
        <w:t xml:space="preserve">eta hiriko gauza eder guziak hondatu.</w:t>
      </w:r>
      <w:br/>
      <w:r>
        <w:rPr>
          <w:rStyle w:val="Normal"/>
        </w:rPr>
        <w:t xml:space="preserve">Ezpatari ihes egin zuten guziak</w:t>
      </w:r>
      <w:br/>
      <w:r>
        <w:rPr>
          <w:rStyle w:val="Normal"/>
        </w:rPr>
        <w:t xml:space="preserve">Babiloniarat ereman zituen Nabukodonozorek desterrurat ;</w:t>
      </w:r>
      <w:br/>
      <w:r>
        <w:rPr>
          <w:rStyle w:val="Normal"/>
        </w:rPr>
        <w:t xml:space="preserve">eta han erregearen eta haren semeen esklabo izan ziren,</w:t>
      </w:r>
      <w:br/>
      <w:r>
        <w:rPr>
          <w:rStyle w:val="Normal"/>
        </w:rPr>
        <w:t xml:space="preserve">Perziarrak nagusi jarri ziren arte.</w:t>
      </w:r>
      <w:br/>
      <w:r>
        <w:rPr>
          <w:rStyle w:val="Normal"/>
        </w:rPr>
        <w:t xml:space="preserve">Horrela bete zen Jaunak Jeremi profetaren ahoz errana :</w:t>
      </w:r>
      <w:br/>
      <w:r>
        <w:rPr>
          <w:rStyle w:val="Normal"/>
        </w:rPr>
        <w:t xml:space="preserve">Lurra hondatua izanen da eta atseden hartuko du</w:t>
      </w:r>
      <w:br/>
      <w:r>
        <w:rPr>
          <w:rStyle w:val="Normal"/>
        </w:rPr>
        <w:t xml:space="preserve">hiruetan hogeita hamar urtez,</w:t>
      </w:r>
      <w:br/>
      <w:r>
        <w:rPr>
          <w:rStyle w:val="Normal"/>
        </w:rPr>
        <w:t xml:space="preserve">horrela ordaindu arte larunbat-lege hausteak.</w:t>
      </w:r>
      <w:br/>
      <w:r>
        <w:rPr>
          <w:rStyle w:val="Normal"/>
        </w:rPr>
        <w:t xml:space="preserve">Perziako errege Ziroren lehen urtean,</w:t>
      </w:r>
      <w:br/>
      <w:r>
        <w:rPr>
          <w:rStyle w:val="Normal"/>
        </w:rPr>
        <w:t xml:space="preserve">Jeremiren ahoz Jaunak erran hitza bete zadin,</w:t>
      </w:r>
      <w:br/>
      <w:r>
        <w:rPr>
          <w:rStyle w:val="Normal"/>
        </w:rPr>
        <w:t xml:space="preserve">Jaunak Ziro Perziako erregeren izpiritua argitu zuen.</w:t>
      </w:r>
      <w:br/>
      <w:r>
        <w:rPr>
          <w:rStyle w:val="Normal"/>
        </w:rPr>
        <w:t xml:space="preserve">Eta Zirok manu hau zabaldu zuen hitzez eta izkirioz</w:t>
      </w:r>
      <w:br/>
      <w:r>
        <w:rPr>
          <w:rStyle w:val="Normal"/>
        </w:rPr>
        <w:t xml:space="preserve">bere erresuma osoan :</w:t>
      </w:r>
      <w:br/>
      <w:r>
        <w:rPr>
          <w:rStyle w:val="Normal"/>
        </w:rPr>
        <w:t xml:space="preserve">Hunela dio Perziako errege Zirok :</w:t>
      </w:r>
      <w:br/>
      <w:r>
        <w:rPr>
          <w:rStyle w:val="Normal"/>
        </w:rPr>
        <w:t xml:space="preserve">“ Lurreko erresuma guziak eman dauzkit Jaunak, zeruko Jainkoak,</w:t>
      </w:r>
      <w:br/>
      <w:r>
        <w:rPr>
          <w:rStyle w:val="Normal"/>
        </w:rPr>
        <w:t xml:space="preserve">eta manatu daut hari tenplu baten eraikitzeko Judako Jerusalemen.</w:t>
      </w:r>
      <w:br/>
      <w:r>
        <w:rPr>
          <w:rStyle w:val="Normal"/>
        </w:rPr>
        <w:t xml:space="preserve">Beraz, zuen artean haren herriko diren guziek</w:t>
      </w:r>
      <w:br/>
      <w:r>
        <w:rPr>
          <w:rStyle w:val="Normal"/>
        </w:rPr>
        <w:t xml:space="preserve">izan bezate Jainkoa berekin eta igan bitez Jerusalemerat.”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2026-06-10T18:59:41+00:00</dcterms:created>
  <dcterms:modified xsi:type="dcterms:W3CDTF">2026-06-10T18:59:41+00:00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