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Garizumako 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Jalgitza liburutik 20, 1-17.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eginen idolorik, ez itxurarik, goiko zeruan,</w:t>
      </w:r>
      <w:br/>
      <w:r>
        <w:rPr>
          <w:rStyle w:val="Normal"/>
        </w:rPr>
        <w:t xml:space="preserve">behereko lurrean edo lurpeko uretan direnetarik.</w:t>
      </w:r>
      <w:br/>
      <w:r>
        <w:rPr>
          <w:rStyle w:val="Normal"/>
        </w:rPr>
        <w:t xml:space="preserve">Ez zira ahuspez emanen itxura horien aitzinean, heien adoratzeko.</w:t>
      </w:r>
      <w:br/>
      <w:r>
        <w:rPr>
          <w:rStyle w:val="Normal"/>
        </w:rPr>
        <w:t xml:space="preserve">Ni, Jauna,zure Jainkoa, Jainko jeloskorra bainaiz.</w:t>
      </w:r>
      <w:br/>
      <w:r>
        <w:rPr>
          <w:rStyle w:val="Normal"/>
        </w:rPr>
        <w:t xml:space="preserve">Hastio nauten aiten gaixtakeria haurren baitan gaztigatzen dut</w:t>
      </w:r>
      <w:br/>
      <w:r>
        <w:rPr>
          <w:rStyle w:val="Normal"/>
        </w:rPr>
        <w:t xml:space="preserve">hirugarren eta laugarren gizaldiraino ;</w:t>
      </w:r>
      <w:br/>
      <w:r>
        <w:rPr>
          <w:rStyle w:val="Normal"/>
        </w:rPr>
        <w:t xml:space="preserve">bainan milagarren gizaldiraino agertzen diotet urrikalmendua</w:t>
      </w:r>
      <w:br/>
      <w:r>
        <w:rPr>
          <w:rStyle w:val="Normal"/>
        </w:rPr>
        <w:t xml:space="preserve">ni maite nauteneri eta nere manamenduak begiratzen dituzteneri.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Sei egunez ariko zira lanean, eta eginen zure lan guziak ;</w:t>
      </w:r>
      <w:br/>
      <w:r>
        <w:rPr>
          <w:rStyle w:val="Normal"/>
        </w:rPr>
        <w:t xml:space="preserve">bainan zazpigarren eguna atseden eguna duzu,</w:t>
      </w:r>
      <w:br/>
      <w:r>
        <w:rPr>
          <w:rStyle w:val="Normal"/>
        </w:rPr>
        <w:t xml:space="preserve">Jaunari, zure Jainkoari, eskainia :</w:t>
      </w:r>
      <w:br/>
      <w:r>
        <w:rPr>
          <w:rStyle w:val="Normal"/>
        </w:rPr>
        <w:t xml:space="preserve">ez duzu egun hortan batere lanik eginen,</w:t>
      </w:r>
      <w:br/>
      <w:r>
        <w:rPr>
          <w:rStyle w:val="Normal"/>
        </w:rPr>
        <w:t xml:space="preserve">ez zuk, ez zure semeak, ez zure alabak,</w:t>
      </w:r>
      <w:br/>
      <w:r>
        <w:rPr>
          <w:rStyle w:val="Normal"/>
        </w:rPr>
        <w:t xml:space="preserve">ez zure mutilak, ez zure neskatoak, ez zure abereek,</w:t>
      </w:r>
      <w:br/>
      <w:r>
        <w:rPr>
          <w:rStyle w:val="Normal"/>
        </w:rPr>
        <w:t xml:space="preserve">ez eta zure etxean bizi den etorkinak ere.</w:t>
      </w:r>
      <w:br/>
      <w:r>
        <w:rPr>
          <w:rStyle w:val="Normal"/>
        </w:rPr>
        <w:t xml:space="preserve">Alabainan, Jaunak sei egunez egin ditu zeru-lurrak,</w:t>
      </w:r>
      <w:br/>
      <w:r>
        <w:rPr>
          <w:rStyle w:val="Normal"/>
        </w:rPr>
        <w:t xml:space="preserve">itsasoa eta horietan diren guziak,</w:t>
      </w:r>
      <w:br/>
      <w:r>
        <w:rPr>
          <w:rStyle w:val="Normal"/>
        </w:rPr>
        <w:t xml:space="preserve">eta atseden hartu zuen zazpigarren egunean.</w:t>
      </w:r>
      <w:br/>
      <w:r>
        <w:rPr>
          <w:rStyle w:val="Normal"/>
        </w:rPr>
        <w:t xml:space="preserve">Horra zergatik Jaunak benedikatu zuen larunbata, eta saindu egin.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Jalgitza liburutik 20, 1-3. 7-8. 12-17.</w:t>
      </w:r>
      <w:br/>
      <w:r>
        <w:rPr>
          <w:rStyle w:val="Normal"/>
        </w:rPr>
        <w:t xml:space="preserve">Zinai mendian,</w:t>
      </w:r>
      <w:br/>
      <w:r>
        <w:rPr>
          <w:rStyle w:val="Normal"/>
        </w:rPr>
        <w:t xml:space="preserve">Jaunak hitz hauek guziak erran zituen :</w:t>
      </w:r>
      <w:br/>
      <w:r>
        <w:rPr>
          <w:rStyle w:val="Normal"/>
        </w:rPr>
        <w:t xml:space="preserve">“ Ni naiz Jauna, zure Jainkoa,</w:t>
      </w:r>
      <w:br/>
      <w:r>
        <w:rPr>
          <w:rStyle w:val="Normal"/>
        </w:rPr>
        <w:t xml:space="preserve">Egiptoko lurraldetik, esklabutza etxetik atera zaitudana.</w:t>
      </w:r>
      <w:br/>
      <w:r>
        <w:rPr>
          <w:rStyle w:val="Normal"/>
        </w:rPr>
        <w:t xml:space="preserve">Ez duzu izanen nitaz beste jainkorik.</w:t>
      </w:r>
      <w:br/>
      <w:r>
        <w:rPr>
          <w:rStyle w:val="Normal"/>
        </w:rPr>
        <w:t xml:space="preserve">Ez duzu Jaunaren, zure Jainkoaren izena erabiliko gaizkirako,</w:t>
      </w:r>
      <w:br/>
      <w:r>
        <w:rPr>
          <w:rStyle w:val="Normal"/>
        </w:rPr>
        <w:t xml:space="preserve">Jaunak ez baitu gaztigurik gabe utziko</w:t>
      </w:r>
      <w:br/>
      <w:r>
        <w:rPr>
          <w:rStyle w:val="Normal"/>
        </w:rPr>
        <w:t xml:space="preserve">haren izena gaizkirako erabiltzen duenik.</w:t>
      </w:r>
      <w:br/>
      <w:r>
        <w:rPr>
          <w:rStyle w:val="Normal"/>
        </w:rPr>
        <w:t xml:space="preserve">Izan gogoan larunbat eguna, Jaunari sagaratzeko.</w:t>
      </w:r>
      <w:br/>
      <w:r>
        <w:rPr>
          <w:rStyle w:val="Normal"/>
        </w:rPr>
        <w:t xml:space="preserve">Ohora aitamak, luzaz bizi zaitezen,</w:t>
      </w:r>
      <w:br/>
      <w:r>
        <w:rPr>
          <w:rStyle w:val="Normal"/>
        </w:rPr>
        <w:t xml:space="preserve">Jaunak, zure Jainkoak, emaiten dautzun lurraldean.</w:t>
      </w:r>
      <w:br/>
      <w:r>
        <w:rPr>
          <w:rStyle w:val="Normal"/>
        </w:rPr>
        <w:t xml:space="preserve">Ez nehor hil.</w:t>
      </w:r>
      <w:br/>
      <w:r>
        <w:rPr>
          <w:rStyle w:val="Normal"/>
        </w:rPr>
        <w:t xml:space="preserve">Ez egin adulteriorik.</w:t>
      </w:r>
      <w:br/>
      <w:r>
        <w:rPr>
          <w:rStyle w:val="Normal"/>
        </w:rPr>
        <w:t xml:space="preserve">Ez ebats.</w:t>
      </w:r>
      <w:br/>
      <w:r>
        <w:rPr>
          <w:rStyle w:val="Normal"/>
        </w:rPr>
        <w:t xml:space="preserve">Ez egin gezurrezko lekukotasunik hurko lagunaren kontra.</w:t>
      </w:r>
      <w:br/>
      <w:r>
        <w:rPr>
          <w:rStyle w:val="Normal"/>
        </w:rPr>
        <w:t xml:space="preserve">Ez gutizia hurko lagunaren etxerik, ez haren emazterik, ez mutilik,</w:t>
      </w:r>
      <w:br/>
      <w:r>
        <w:rPr>
          <w:rStyle w:val="Normal"/>
        </w:rPr>
        <w:t xml:space="preserve">ez neskatorik, ez idirik, ez astorik, ez eta deus harena denik.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18. Salmoa</w:t>
      </w:r>
      <w:br/>
      <w:r>
        <w:rPr>
          <w:rStyle w:val="Normal"/>
        </w:rPr>
        <w:t xml:space="preserve">Betiereko bizirako</w:t>
      </w:r>
      <w:br/>
      <w:r>
        <w:rPr>
          <w:rStyle w:val="Normal"/>
        </w:rPr>
        <w:t xml:space="preserve">hitzak ditutzu, Jesu Kristo !</w:t>
      </w:r>
      <w:br/>
      <w:r>
        <w:rPr>
          <w:rStyle w:val="Normal"/>
        </w:rPr>
        <w:t xml:space="preserve">Jainko legea on ona da,</w:t>
      </w:r>
      <w:br/>
      <w:r>
        <w:rPr>
          <w:rStyle w:val="Normal"/>
        </w:rPr>
        <w:t xml:space="preserve">Bihotz gogoen pizgarria.</w:t>
      </w:r>
      <w:br/>
      <w:r>
        <w:rPr>
          <w:rStyle w:val="Normal"/>
        </w:rPr>
        <w:t xml:space="preserve">Jaunaren hitza ezin alda,</w:t>
      </w:r>
      <w:br/>
      <w:r>
        <w:rPr>
          <w:rStyle w:val="Normal"/>
        </w:rPr>
        <w:t xml:space="preserve">Jende lañoen zuhurtzia.</w:t>
      </w:r>
      <w:br/>
      <w:r>
        <w:rPr>
          <w:rStyle w:val="Normal"/>
        </w:rPr>
        <w:t xml:space="preserve">Haren manuak beti zuzen,</w:t>
      </w:r>
      <w:br/>
      <w:r>
        <w:rPr>
          <w:rStyle w:val="Normal"/>
        </w:rPr>
        <w:t xml:space="preserve">Bihotzarentzat bozkario.</w:t>
      </w:r>
      <w:br/>
      <w:r>
        <w:rPr>
          <w:rStyle w:val="Normal"/>
        </w:rPr>
        <w:t xml:space="preserve">Garbiki dute joanarazten,</w:t>
      </w:r>
      <w:br/>
      <w:r>
        <w:rPr>
          <w:rStyle w:val="Normal"/>
        </w:rPr>
        <w:t xml:space="preserve">Soari argi baitzaizkio.</w:t>
      </w:r>
      <w:br/>
      <w:r>
        <w:rPr>
          <w:rStyle w:val="Normal"/>
        </w:rPr>
        <w:t xml:space="preserve">Jainko beldurra zoin garbia,</w:t>
      </w:r>
      <w:br/>
      <w:r>
        <w:rPr>
          <w:rStyle w:val="Normal"/>
        </w:rPr>
        <w:t xml:space="preserve">Menderen mende garbi doa.</w:t>
      </w:r>
      <w:br/>
      <w:r>
        <w:rPr>
          <w:rStyle w:val="Normal"/>
        </w:rPr>
        <w:t xml:space="preserve">Jaunak errana zoin egia,</w:t>
      </w:r>
      <w:br/>
      <w:r>
        <w:rPr>
          <w:rStyle w:val="Normal"/>
        </w:rPr>
        <w:t xml:space="preserve">Gezur izpirik gabekoa.</w:t>
      </w:r>
      <w:br/>
      <w:r>
        <w:rPr>
          <w:rStyle w:val="Normal"/>
        </w:rPr>
        <w:t xml:space="preserve">Urrea ez da hain dirdira,</w:t>
      </w:r>
      <w:br/>
      <w:r>
        <w:rPr>
          <w:rStyle w:val="Normal"/>
        </w:rPr>
        <w:t xml:space="preserve">Den garbiena balitz ere.</w:t>
      </w:r>
      <w:br/>
      <w:r>
        <w:rPr>
          <w:rStyle w:val="Normal"/>
        </w:rPr>
        <w:t xml:space="preserve">Eztiak ez du gozo hura :</w:t>
      </w:r>
      <w:br/>
      <w:r>
        <w:rPr>
          <w:rStyle w:val="Normal"/>
        </w:rPr>
        <w:t xml:space="preserve">Jaunaren hitzek non zer pare ?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1, 22-25.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Juduak Mesiasen ezaugarri eske dabiltza,</w:t>
      </w:r>
      <w:br/>
      <w:r>
        <w:rPr>
          <w:rStyle w:val="Normal"/>
        </w:rPr>
        <w:t xml:space="preserve">eta paganoak zuhurtzia bila.</w:t>
      </w:r>
      <w:br/>
      <w:r>
        <w:rPr>
          <w:rStyle w:val="Normal"/>
        </w:rPr>
        <w:t xml:space="preserve">Guk, Mesias gurutzefikatua predikatzen dugu,</w:t>
      </w:r>
      <w:br/>
      <w:r>
        <w:rPr>
          <w:rStyle w:val="Normal"/>
        </w:rPr>
        <w:t xml:space="preserve">juduentzat eskandala, paganoentzat erokeria dena.</w:t>
      </w:r>
      <w:br/>
      <w:r>
        <w:rPr>
          <w:rStyle w:val="Normal"/>
        </w:rPr>
        <w:t xml:space="preserve">Bainan Jainkoak deitu dituenentzat, izan diten Judu ala Greka,</w:t>
      </w:r>
      <w:br/>
      <w:r>
        <w:rPr>
          <w:rStyle w:val="Normal"/>
        </w:rPr>
        <w:t xml:space="preserve">Mesias hori Jainkoaren indar eta Jainkoaren zuhurtzia da.</w:t>
      </w:r>
      <w:br/>
      <w:r>
        <w:rPr>
          <w:rStyle w:val="Normal"/>
        </w:rPr>
        <w:t xml:space="preserve">Zeren Jainkoaren erokeria gizakiak baino zuhurragoa da,</w:t>
      </w:r>
      <w:br/>
      <w:r>
        <w:rPr>
          <w:rStyle w:val="Normal"/>
        </w:rPr>
        <w:t xml:space="preserve">eta Jainkoaren ahulezia gizakiak baino indartsuagoa.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bihotza.</w:t>
      </w:r>
      <w:br/>
      <w:r>
        <w:rPr>
          <w:rStyle w:val="Normal"/>
        </w:rPr>
        <w:t xml:space="preserve">Goraipa Kristo Jauna :</w:t>
      </w:r>
      <w:br/>
      <w:r>
        <w:rPr>
          <w:rStyle w:val="Normal"/>
        </w:rPr>
        <w:t xml:space="preserve">Haren baitan, haren gorputzean dago</w:t>
      </w:r>
      <w:br/>
      <w:r>
        <w:rPr>
          <w:rStyle w:val="Normal"/>
        </w:rPr>
        <w:t xml:space="preserve">Jainkotasunaren bete betea.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13-25.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denak,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zioten:</w:t>
      </w:r>
      <w:br/>
      <w:r>
        <w:rPr>
          <w:rStyle w:val="Normal"/>
        </w:rPr>
        <w:t xml:space="preserve">“ Zer ezaugarri emaiten daukuzu horren egiteko ?”</w:t>
      </w:r>
      <w:br/>
      <w:r>
        <w:rPr>
          <w:rStyle w:val="Normal"/>
        </w:rPr>
        <w:t xml:space="preserve">Jesusek ihardetsi zioten:</w:t>
      </w:r>
      <w:br/>
      <w:r>
        <w:rPr>
          <w:rStyle w:val="Normal"/>
        </w:rPr>
        <w:t xml:space="preserve">“ Suntsi zazue Tenplu hau, eta hiru egun barne berriz eraikiko dut.”</w:t>
      </w:r>
      <w:br/>
      <w:r>
        <w:rPr>
          <w:rStyle w:val="Normal"/>
        </w:rPr>
        <w:t xml:space="preserve">Juduek erran zioten: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gorputzaren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>Jerusalemen zagolarik Bazko-bestako,</w:t>
      </w:r>
      <w:br/>
      <w:r>
        <w:rPr>
          <w:rStyle w:val="Normal"/>
        </w:rPr>
        <w:t xml:space="preserve">ainitzek sinetsi zuten haren baitan,</w:t>
      </w:r>
      <w:br/>
      <w:r>
        <w:rPr>
          <w:rStyle w:val="Normal"/>
        </w:rPr>
        <w:t xml:space="preserve">egiten zituen ezaugarriak ikusi-eta.</w:t>
      </w:r>
      <w:br/>
      <w:r>
        <w:rPr>
          <w:rStyle w:val="Normal"/>
        </w:rPr>
        <w:t xml:space="preserve">Bainan Jesus bera ez zen heietaz fida, denak ezagutzen baitzituen,</w:t>
      </w:r>
      <w:br/>
      <w:r>
        <w:rPr>
          <w:rStyle w:val="Normal"/>
        </w:rPr>
        <w:t xml:space="preserve">eta ez baitzuen nehork gizonaz argitze beharrik,</w:t>
      </w:r>
      <w:br/>
      <w:r>
        <w:rPr>
          <w:rStyle w:val="Normal"/>
        </w:rPr>
        <w:t xml:space="preserve">berak baitzakien zer dagon gizakiaren baitan.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2026-06-24T16:02:17+00:00</dcterms:created>
  <dcterms:modified xsi:type="dcterms:W3CDTF">2026-06-24T16:02:17+00:00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