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1-8.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Ni naiz egiazko mahatsondoa, eta nere Aita da mahastizaina.</w:t>
      </w:r>
      <w:br/>
      <w:r>
        <w:rPr>
          <w:rStyle w:val="Normal"/>
        </w:rPr>
        <w:t xml:space="preserve">Nitan fruiturik emaiten ez duen aihena kentzen du,</w:t>
      </w:r>
      <w:br/>
      <w:r>
        <w:rPr>
          <w:rStyle w:val="Normal"/>
        </w:rPr>
        <w:t xml:space="preserve">eta fruitua emaiten duena garbitzen, fruitu gehiago eman dezan.</w:t>
      </w:r>
      <w:br/>
      <w:r>
        <w:rPr>
          <w:rStyle w:val="Normal"/>
        </w:rPr>
        <w:t xml:space="preserve">Zuek garbi zirezte jadanik, erran dautzuetan hitzari esker.</w:t>
      </w:r>
      <w:br/>
      <w:r>
        <w:rPr>
          <w:rStyle w:val="Normal"/>
        </w:rPr>
        <w:t xml:space="preserve">Zaudezte nere baitan, eta ni zuen baitan.</w:t>
      </w:r>
      <w:br/>
      <w:r>
        <w:rPr>
          <w:rStyle w:val="Normal"/>
        </w:rPr>
        <w:t xml:space="preserve">Aihenak, mahatsondoan egoiten ez bada,</w:t>
      </w:r>
      <w:br/>
      <w:r>
        <w:rPr>
          <w:rStyle w:val="Normal"/>
        </w:rPr>
        <w:t xml:space="preserve">fruiturik eman ez dezakeen bezala,</w:t>
      </w:r>
      <w:br/>
      <w:r>
        <w:rPr>
          <w:rStyle w:val="Normal"/>
        </w:rPr>
        <w:t xml:space="preserve">zuek ere berdin, ez bazirezte ni baitan egoiten.</w:t>
      </w:r>
      <w:br/>
      <w:r>
        <w:rPr>
          <w:rStyle w:val="Normal"/>
        </w:rPr>
        <w:t xml:space="preserve">Ni naiz mahatsondoa, eta zuek aihenak.</w:t>
      </w:r>
      <w:br/>
      <w:r>
        <w:rPr>
          <w:rStyle w:val="Normal"/>
        </w:rPr>
        <w:t xml:space="preserve">Nere baitan dagonak, eta ni haren baitan,</w:t>
      </w:r>
      <w:br/>
      <w:r>
        <w:rPr>
          <w:rStyle w:val="Normal"/>
        </w:rPr>
        <w:t xml:space="preserve">harek fruitu ainitz emaiten du, ni gabe ez baitezakezue deusik egin.</w:t>
      </w:r>
      <w:br/>
      <w:r>
        <w:rPr>
          <w:rStyle w:val="Normal"/>
        </w:rPr>
        <w:t xml:space="preserve">Nere baitan ez dagona</w:t>
      </w:r>
      <w:br/>
      <w:r>
        <w:rPr>
          <w:rStyle w:val="Normal"/>
        </w:rPr>
        <w:t xml:space="preserve">kanporat botatzen eta eihartzen den aihena bezala da.</w:t>
      </w:r>
      <w:br/>
      <w:r>
        <w:rPr>
          <w:rStyle w:val="Normal"/>
        </w:rPr>
        <w:t xml:space="preserve">Aihen eiharrak biltzen dira, surat botatzen eta erretzen.</w:t>
      </w:r>
      <w:br/>
      <w:r>
        <w:rPr>
          <w:rStyle w:val="Normal"/>
        </w:rPr>
        <w:t xml:space="preserve">Nere baitan bazaudezte, eta nere hitzak zuen baitan badaude,</w:t>
      </w:r>
      <w:br/>
      <w:r>
        <w:rPr>
          <w:rStyle w:val="Normal"/>
        </w:rPr>
        <w:t xml:space="preserve">eska nahi duzuena, eta ukanen duzue.</w:t>
      </w:r>
      <w:br/>
      <w:r>
        <w:rPr>
          <w:rStyle w:val="Normal"/>
        </w:rPr>
        <w:t xml:space="preserve">Huntan agertzen da nere Aitaren aintza :</w:t>
      </w:r>
      <w:br/>
      <w:r>
        <w:rPr>
          <w:rStyle w:val="Normal"/>
        </w:rPr>
        <w:t xml:space="preserve">fruitu ainitz eman dezazuen ;</w:t>
      </w:r>
      <w:br/>
      <w:r>
        <w:rPr>
          <w:rStyle w:val="Normal"/>
        </w:rPr>
        <w:t xml:space="preserve">orduan nere dizipulu izanen zirezte.”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2026-09-09T08:01:01+00:00</dcterms:created>
  <dcterms:modified xsi:type="dcterms:W3CDTF">2026-09-09T08:01:01+00:00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