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13-15. 17-19.</w:t>
      </w:r>
      <w:br/>
      <w:r>
        <w:rPr>
          <w:rStyle w:val="Normal"/>
        </w:rPr>
        <w:t xml:space="preserve">Herri guziaren aitzinean, Petri mintzatu zen :</w:t>
      </w:r>
      <w:br/>
      <w:r>
        <w:rPr>
          <w:rStyle w:val="Normal"/>
        </w:rPr>
        <w:t xml:space="preserve">“ Izraeldarrak,</w:t>
      </w:r>
      <w:br/>
      <w:r>
        <w:rPr>
          <w:rStyle w:val="Normal"/>
        </w:rPr>
        <w:t xml:space="preserve">Abrahamen, Izaaken eta Jakoben Jainkoak, gure arbasoen Jainkoak</w:t>
      </w:r>
      <w:br/>
      <w:r>
        <w:rPr>
          <w:rStyle w:val="Normal"/>
        </w:rPr>
        <w:t xml:space="preserve">aintzaz bete du Jesus bere zerbitzaria,</w:t>
      </w:r>
      <w:br/>
      <w:r>
        <w:rPr>
          <w:rStyle w:val="Normal"/>
        </w:rPr>
        <w:t xml:space="preserve">zuek buruzagien eskuetarat eman duzuena:</w:t>
      </w:r>
      <w:br/>
      <w:r>
        <w:rPr>
          <w:rStyle w:val="Normal"/>
        </w:rPr>
        <w:t xml:space="preserve">Pilatoren aitzinean ukatu duzue, Pilatok libratu nahi zuelarik.</w:t>
      </w:r>
      <w:br/>
      <w:r>
        <w:rPr>
          <w:rStyle w:val="Normal"/>
        </w:rPr>
        <w:t xml:space="preserve">Saindua eta zuzena zena, zuek ukatu duzue</w:t>
      </w:r>
      <w:br/>
      <w:r>
        <w:rPr>
          <w:rStyle w:val="Normal"/>
        </w:rPr>
        <w:t xml:space="preserve">eta hiltzaile baten libratzea eskatu</w:t>
      </w:r>
      <w:br/>
      <w:r>
        <w:rPr>
          <w:rStyle w:val="Normal"/>
        </w:rPr>
        <w:t xml:space="preserve">Biziaren sorburua hil duzue ;</w:t>
      </w:r>
      <w:br/>
      <w:r>
        <w:rPr>
          <w:rStyle w:val="Normal"/>
        </w:rPr>
        <w:t xml:space="preserve">bainan Jainkoak hilen artetik piztu du : gu gira horren lekuko.</w:t>
      </w:r>
      <w:br/>
      <w:r>
        <w:rPr>
          <w:rStyle w:val="Normal"/>
        </w:rPr>
        <w:t xml:space="preserve">Badakit, haurrideak, ezjakinean ari izan zireztela,</w:t>
      </w:r>
      <w:br/>
      <w:r>
        <w:rPr>
          <w:rStyle w:val="Normal"/>
        </w:rPr>
        <w:t xml:space="preserve">zuen buruzagiak bezala.</w:t>
      </w:r>
      <w:br/>
      <w:r>
        <w:rPr>
          <w:rStyle w:val="Normal"/>
        </w:rPr>
        <w:t xml:space="preserve">Bainan horrela bete du Jainkoak</w:t>
      </w:r>
      <w:br/>
      <w:r>
        <w:rPr>
          <w:rStyle w:val="Normal"/>
        </w:rPr>
        <w:t xml:space="preserve">profeta guzien ahoz aitzinetik iragarria,</w:t>
      </w:r>
      <w:br/>
      <w:r>
        <w:rPr>
          <w:rStyle w:val="Normal"/>
        </w:rPr>
        <w:t xml:space="preserve">haren Mesiasek sofritu beharko zuela.</w:t>
      </w:r>
      <w:br/>
      <w:r>
        <w:rPr>
          <w:rStyle w:val="Normal"/>
        </w:rPr>
        <w:t xml:space="preserve">Bihozberri zaitezte, beraz, eta itzul Jainkoaganat,</w:t>
      </w:r>
      <w:br/>
      <w:r>
        <w:rPr>
          <w:rStyle w:val="Normal"/>
        </w:rPr>
        <w:t xml:space="preserve">zuen bekatuak ezeztatuak izan ditezen.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2026-04-29T05:53:32+00:00</dcterms:created>
  <dcterms:modified xsi:type="dcterms:W3CDTF">2026-04-29T05:53:32+00:00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