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(hautura)</w:t>
      </w:r>
      <w:br/>
      <w:r>
        <w:rPr>
          <w:rStyle w:val="Normal"/>
        </w:rPr>
        <w:t xml:space="preserve">Jondoni Paulok Koloziarreri 3, 1-4.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Kristorekin piztu zireztenaz geroz,</w:t>
      </w:r>
      <w:br/>
      <w:r>
        <w:rPr>
          <w:rStyle w:val="Normal"/>
        </w:rPr>
        <w:t xml:space="preserve">bila-zkitzue gain hartako gauzak,</w:t>
      </w:r>
      <w:br/>
      <w:r>
        <w:rPr>
          <w:rStyle w:val="Normal"/>
        </w:rPr>
        <w:t xml:space="preserve">han baitago Kristo, Jainkoaren eskuinaldean jarria.</w:t>
      </w:r>
      <w:br/>
      <w:r>
        <w:rPr>
          <w:rStyle w:val="Normal"/>
        </w:rPr>
        <w:t xml:space="preserve">Itzul zuen gogoa gain hartako gauzetarat, eta ez lurrekoetarat.</w:t>
      </w:r>
      <w:br/>
      <w:r>
        <w:rPr>
          <w:rStyle w:val="Normal"/>
        </w:rPr>
        <w:t xml:space="preserve">Hilak zirezte, alabainan,</w:t>
      </w:r>
      <w:br/>
      <w:r>
        <w:rPr>
          <w:rStyle w:val="Normal"/>
        </w:rPr>
        <w:t xml:space="preserve">eta zuen bizia Kristorekin gordea dago Jainkoaren baitan.</w:t>
      </w:r>
      <w:br/>
      <w:r>
        <w:rPr>
          <w:rStyle w:val="Normal"/>
        </w:rPr>
        <w:t xml:space="preserve">Kristo, zuen bizia, agertuko denean,</w:t>
      </w:r>
      <w:br/>
      <w:r>
        <w:rPr>
          <w:rStyle w:val="Normal"/>
        </w:rPr>
        <w:t xml:space="preserve">zuek ere, orduan, harekin agertuko zirezte, ospe betean.</w:t>
      </w:r>
      <w:br/>
      <w:r>
        <w:rPr>
          <w:rStyle w:val="Normal"/>
        </w:rPr>
        <w:t xml:space="preserve">EDO :</w:t>
      </w:r>
      <w:br/>
      <w:r>
        <w:rPr>
          <w:rStyle w:val="Normal"/>
        </w:rPr>
        <w:t xml:space="preserve">Jondoni Paulok Korintiarreri 5, 6-8.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badakizue altxagarri pixka batek ore guzia harrotzen duela.</w:t>
      </w:r>
      <w:br/>
      <w:r>
        <w:rPr>
          <w:rStyle w:val="Normal"/>
        </w:rPr>
        <w:t xml:space="preserve">Kenazue altxagarri zaharra, eta izan ore berri,</w:t>
      </w:r>
      <w:br/>
      <w:r>
        <w:rPr>
          <w:rStyle w:val="Normal"/>
        </w:rPr>
        <w:t xml:space="preserve">altxagarri gabeko Bazko-ogia bezala zireztenak,</w:t>
      </w:r>
      <w:br/>
      <w:r>
        <w:rPr>
          <w:rStyle w:val="Normal"/>
        </w:rPr>
        <w:t xml:space="preserve">Kristo gure Bazko-bildotsa opari eskainia izan baita.</w:t>
      </w:r>
      <w:br/>
      <w:r>
        <w:rPr>
          <w:rStyle w:val="Normal"/>
        </w:rPr>
        <w:t xml:space="preserve">Ospa dezagun beraz Bazko-besta,</w:t>
      </w:r>
      <w:br/>
      <w:r>
        <w:rPr>
          <w:rStyle w:val="Normal"/>
        </w:rPr>
        <w:t xml:space="preserve">ez altxagarri zaharrarekin,</w:t>
      </w:r>
      <w:br/>
      <w:r>
        <w:rPr>
          <w:rStyle w:val="Normal"/>
        </w:rPr>
        <w:t xml:space="preserve">tzarkeriazko eta gaixtakeriazko altxagarriarekin,</w:t>
      </w:r>
      <w:br/>
      <w:r>
        <w:rPr>
          <w:rStyle w:val="Normal"/>
        </w:rPr>
        <w:t xml:space="preserve">bainan altxagarri gabeko ogiarekin,</w:t>
      </w:r>
      <w:br/>
      <w:r>
        <w:rPr>
          <w:rStyle w:val="Normal"/>
        </w:rPr>
        <w:t xml:space="preserve">bihotz-garbitasunaz eta egiaz.</w:t>
      </w:r>
      <w:br/>
      <w:r>
        <w:rPr>
          <w:rStyle w:val="Normal"/>
        </w:rPr>
        <w:t xml:space="preserve">Bigarren irakurgaiaren ondotik kantatzen da :</w:t>
      </w:r>
      <w:br/>
      <w:r>
        <w:rPr>
          <w:rStyle w:val="Normal"/>
        </w:rPr>
        <w:t xml:space="preserve">Victimae Paschali</w:t>
      </w:r>
      <w:br/>
      <w:r>
        <w:rPr>
          <w:rStyle w:val="Normal"/>
        </w:rPr>
        <w:t xml:space="preserve">Bazkotako Bildotsari</w:t>
      </w:r>
      <w:br/>
      <w:r>
        <w:rPr>
          <w:rStyle w:val="Normal"/>
        </w:rPr>
        <w:t xml:space="preserve">kantuz has, fededunak.</w:t>
      </w:r>
      <w:br/>
      <w:r>
        <w:rPr>
          <w:rStyle w:val="Normal"/>
        </w:rPr>
        <w:t xml:space="preserve">Ardientzat Bildotsa,</w:t>
      </w:r>
      <w:br/>
      <w:r>
        <w:rPr>
          <w:rStyle w:val="Normal"/>
        </w:rPr>
        <w:t xml:space="preserve">bekatorentzat Kristo</w:t>
      </w:r>
      <w:br/>
      <w:r>
        <w:rPr>
          <w:rStyle w:val="Normal"/>
        </w:rPr>
        <w:t xml:space="preserve">hil da gu baketuz Aitarekin.</w:t>
      </w:r>
      <w:br/>
      <w:r>
        <w:rPr>
          <w:rStyle w:val="Normal"/>
        </w:rPr>
        <w:t xml:space="preserve">Hiltze ta biziaren</w:t>
      </w:r>
      <w:br/>
      <w:r>
        <w:rPr>
          <w:rStyle w:val="Normal"/>
        </w:rPr>
        <w:t xml:space="preserve">gudu miresgarria :</w:t>
      </w:r>
      <w:br/>
      <w:r>
        <w:rPr>
          <w:rStyle w:val="Normal"/>
        </w:rPr>
        <w:t xml:space="preserve">Bizien nausia hilik bizi.</w:t>
      </w:r>
      <w:br/>
      <w:r>
        <w:rPr>
          <w:rStyle w:val="Normal"/>
        </w:rPr>
        <w:t xml:space="preserve">« Errazu, Maria,</w:t>
      </w:r>
      <w:br/>
      <w:r>
        <w:rPr>
          <w:rStyle w:val="Normal"/>
        </w:rPr>
        <w:t xml:space="preserve">nun zer duzun ikusi ? »</w:t>
      </w:r>
      <w:br/>
      <w:r>
        <w:rPr>
          <w:rStyle w:val="Normal"/>
        </w:rPr>
        <w:t xml:space="preserve">« Bizi denaren hobia,</w:t>
      </w:r>
      <w:br/>
      <w:r>
        <w:rPr>
          <w:rStyle w:val="Normal"/>
        </w:rPr>
        <w:t xml:space="preserve">eta piztu Kristoren loria.</w:t>
      </w:r>
      <w:br/>
      <w:r>
        <w:rPr>
          <w:rStyle w:val="Normal"/>
        </w:rPr>
        <w:t xml:space="preserve">Aingeruak eta</w:t>
      </w:r>
      <w:br/>
      <w:r>
        <w:rPr>
          <w:rStyle w:val="Normal"/>
        </w:rPr>
        <w:t xml:space="preserve">hil-oihalak lekuko.</w:t>
      </w:r>
      <w:br/>
      <w:r>
        <w:rPr>
          <w:rStyle w:val="Normal"/>
        </w:rPr>
        <w:t xml:space="preserve">Piztu da Kristo, pitz gaiten :</w:t>
      </w:r>
      <w:br/>
      <w:r>
        <w:rPr>
          <w:rStyle w:val="Normal"/>
        </w:rPr>
        <w:t xml:space="preserve">zuen beha dago. »</w:t>
      </w:r>
      <w:br/>
      <w:r>
        <w:rPr>
          <w:rStyle w:val="Normal"/>
        </w:rPr>
        <w:t xml:space="preserve">Zinez Kristo piztu zaiku,</w:t>
      </w:r>
      <w:br/>
      <w:r>
        <w:rPr>
          <w:rStyle w:val="Normal"/>
        </w:rPr>
        <w:t xml:space="preserve">hiletarik piztu :</w:t>
      </w:r>
      <w:br/>
      <w:r>
        <w:rPr>
          <w:rStyle w:val="Normal"/>
        </w:rPr>
        <w:t xml:space="preserve">Nausitu Errege, guri barka.</w:t>
      </w:r>
      <w:br/>
      <w:r>
        <w:rPr>
          <w:rStyle w:val="Normal"/>
        </w:rPr>
        <w:t xml:space="preserve">Amen. Alleluia.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2026-08-26T12:21:13+00:00</dcterms:created>
  <dcterms:modified xsi:type="dcterms:W3CDTF">2026-08-26T12:21:13+00:00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