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12-23.</w:t>
      </w:r>
      <w:br/>
      <w:r>
        <w:rPr>
          <w:rStyle w:val="Normal"/>
        </w:rPr>
        <w:t xml:space="preserve">Joanes Bataiatzailea preso sartu zutela jakin zuenean,</w:t>
      </w:r>
      <w:br/>
      <w:r>
        <w:rPr>
          <w:rStyle w:val="Normal"/>
        </w:rPr>
        <w:t xml:space="preserve">Galilearat baztertu zen Jesus.</w:t>
      </w:r>
      <w:br/>
      <w:r>
        <w:rPr>
          <w:rStyle w:val="Normal"/>
        </w:rPr>
        <w:t xml:space="preserve">Nazaret utzirik, itsas bazterrean den Kafarnaumerat</w:t>
      </w:r>
      <w:br/>
      <w:r>
        <w:rPr>
          <w:rStyle w:val="Normal"/>
        </w:rPr>
        <w:t xml:space="preserve">etorri zen bizitzera, Zabulon eta Neftaliren lurraldean.</w:t>
      </w:r>
      <w:br/>
      <w:r>
        <w:rPr>
          <w:rStyle w:val="Normal"/>
        </w:rPr>
        <w:t xml:space="preserve">Hola bete zen Jaunak Izai profetaren bidez errana :</w:t>
      </w:r>
      <w:br/>
      <w:r>
        <w:rPr>
          <w:rStyle w:val="Normal"/>
        </w:rPr>
        <w:t xml:space="preserve">Zabulonen lurraldea eta Neftaliren lurraldea,</w:t>
      </w:r>
      <w:br/>
      <w:r>
        <w:rPr>
          <w:rStyle w:val="Normal"/>
        </w:rPr>
        <w:t xml:space="preserve">itsas ondoko bidea,</w:t>
      </w:r>
      <w:br/>
      <w:r>
        <w:rPr>
          <w:rStyle w:val="Normal"/>
        </w:rPr>
        <w:t xml:space="preserve">Jordanez bestaldeko lurraldea, paganoen Galilea !</w:t>
      </w:r>
      <w:br/>
      <w:r>
        <w:rPr>
          <w:rStyle w:val="Normal"/>
        </w:rPr>
        <w:t xml:space="preserve">Ilunbetan bizi zen herriak argi handia ikusi du.</w:t>
      </w:r>
      <w:br/>
      <w:r>
        <w:rPr>
          <w:rStyle w:val="Normal"/>
        </w:rPr>
        <w:t xml:space="preserve">Herio-itzalean bizi zireneri atera zaiote argia.</w:t>
      </w:r>
      <w:br/>
      <w:r>
        <w:rPr>
          <w:rStyle w:val="Normal"/>
        </w:rPr>
        <w:t xml:space="preserve">Ordutik hasi zen Jesus predikatzen :</w:t>
      </w:r>
      <w:br/>
      <w:r>
        <w:rPr>
          <w:rStyle w:val="Normal"/>
        </w:rPr>
        <w:t xml:space="preserve">“Bihozberri zaitezte, hurbildua baita zeruetako Erreinua.”</w:t>
      </w:r>
      <w:br/>
      <w:r>
        <w:rPr>
          <w:rStyle w:val="Normal"/>
        </w:rPr>
        <w:t xml:space="preserve">Jesusek, Galileako itsasbazterrean zabilala,</w:t>
      </w:r>
      <w:br/>
      <w:r>
        <w:rPr>
          <w:rStyle w:val="Normal"/>
        </w:rPr>
        <w:t xml:space="preserve">bi anaia ikusi zituen</w:t>
      </w:r>
      <w:br/>
      <w:r>
        <w:rPr>
          <w:rStyle w:val="Normal"/>
        </w:rPr>
        <w:t xml:space="preserve">Zimun, Petri deitua, eta Andres haren anaia,</w:t>
      </w:r>
      <w:br/>
      <w:r>
        <w:rPr>
          <w:rStyle w:val="Normal"/>
        </w:rPr>
        <w:t xml:space="preserve">sareak itsasora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gizon arrantzale eginen zaituztet.”</w:t>
      </w:r>
      <w:br/>
      <w:r>
        <w:rPr>
          <w:rStyle w:val="Normal"/>
        </w:rPr>
        <w:t xml:space="preserve">Heiek, berehala, sareak utzi eta jarraiki zitzaizkion.</w:t>
      </w:r>
      <w:br/>
      <w:r>
        <w:rPr>
          <w:rStyle w:val="Normal"/>
        </w:rPr>
        <w:t xml:space="preserve">Haratago joanik, beste bi anaia ikusi zituen</w:t>
      </w:r>
      <w:br/>
      <w:r>
        <w:rPr>
          <w:rStyle w:val="Normal"/>
        </w:rPr>
        <w:t xml:space="preserve">Jakobe, Zebedeoren semea, eta haren anaia Joani,</w:t>
      </w:r>
      <w:br/>
      <w:r>
        <w:rPr>
          <w:rStyle w:val="Normal"/>
        </w:rPr>
        <w:t xml:space="preserve">aitarekin untzian sareen antolatzen ari.</w:t>
      </w:r>
      <w:br/>
      <w:r>
        <w:rPr>
          <w:rStyle w:val="Normal"/>
        </w:rPr>
        <w:t xml:space="preserve">Dei egin zioten.</w:t>
      </w:r>
      <w:br/>
      <w:r>
        <w:rPr>
          <w:rStyle w:val="Normal"/>
        </w:rPr>
        <w:t xml:space="preserve">Heiek, berehala, untzia eta aita utzirik, jarraiki zitzaizkion.</w:t>
      </w:r>
      <w:br/>
      <w:r>
        <w:rPr>
          <w:rStyle w:val="Normal"/>
        </w:rPr>
        <w:t xml:space="preserve">Jesus Galilea guzian barna zabilan,</w:t>
      </w:r>
      <w:br/>
      <w:r>
        <w:rPr>
          <w:rStyle w:val="Normal"/>
        </w:rPr>
        <w:t xml:space="preserve">hango zinagogetan irakasten,</w:t>
      </w:r>
      <w:br/>
      <w:r>
        <w:rPr>
          <w:rStyle w:val="Normal"/>
        </w:rPr>
        <w:t xml:space="preserve">Erreinuaren Berriona predikatzen,</w:t>
      </w:r>
      <w:br/>
      <w:r>
        <w:rPr>
          <w:rStyle w:val="Normal"/>
        </w:rPr>
        <w:t xml:space="preserve">herriko gaitz eta eritasun guziak sendatzen.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4, 12-17.</w:t>
      </w:r>
      <w:br/>
      <w:r>
        <w:rPr>
          <w:rStyle w:val="Normal"/>
        </w:rPr>
        <w:t xml:space="preserve">Joanes Bataiatzailea preso sartu zutela jakin zuenean,</w:t>
      </w:r>
      <w:br/>
      <w:r>
        <w:rPr>
          <w:rStyle w:val="Normal"/>
        </w:rPr>
        <w:t xml:space="preserve">Galilearat baztertu zen Jesus.</w:t>
      </w:r>
      <w:br/>
      <w:r>
        <w:rPr>
          <w:rStyle w:val="Normal"/>
        </w:rPr>
        <w:t xml:space="preserve">Nazaret utzirik, itsas bazterrean den Kafarnaumerat</w:t>
      </w:r>
      <w:br/>
      <w:r>
        <w:rPr>
          <w:rStyle w:val="Normal"/>
        </w:rPr>
        <w:t xml:space="preserve">etorri zen bizitzera, Zabulon eta Neftaliren lurraldean.</w:t>
      </w:r>
      <w:br/>
      <w:r>
        <w:rPr>
          <w:rStyle w:val="Normal"/>
        </w:rPr>
        <w:t xml:space="preserve">Hola bete zen Jaunak Izai profetaren bidez errana :</w:t>
      </w:r>
      <w:br/>
      <w:r>
        <w:rPr>
          <w:rStyle w:val="Normal"/>
        </w:rPr>
        <w:t xml:space="preserve">Zabulonen lurraldea eta Neftaliren lurraldea,</w:t>
      </w:r>
      <w:br/>
      <w:r>
        <w:rPr>
          <w:rStyle w:val="Normal"/>
        </w:rPr>
        <w:t xml:space="preserve">itsas ondoko bidea,</w:t>
      </w:r>
      <w:br/>
      <w:r>
        <w:rPr>
          <w:rStyle w:val="Normal"/>
        </w:rPr>
        <w:t xml:space="preserve">Jordanez bestaldeko lurraldea, paganoen Galilea !</w:t>
      </w:r>
      <w:br/>
      <w:r>
        <w:rPr>
          <w:rStyle w:val="Normal"/>
        </w:rPr>
        <w:t xml:space="preserve">Ilunbetan bizi zen herriak argi handia ikusi du.</w:t>
      </w:r>
      <w:br/>
      <w:r>
        <w:rPr>
          <w:rStyle w:val="Normal"/>
        </w:rPr>
        <w:t xml:space="preserve">Herio-itzalean bizi zireneri atera zaiote argia.</w:t>
      </w:r>
      <w:br/>
      <w:r>
        <w:rPr>
          <w:rStyle w:val="Normal"/>
        </w:rPr>
        <w:t xml:space="preserve">Ordutik hasi zen Jesus predikatzen :</w:t>
      </w:r>
      <w:br/>
      <w:r>
        <w:rPr>
          <w:rStyle w:val="Normal"/>
        </w:rPr>
        <w:t xml:space="preserve">“Bihozberri zaitezte, hurbildua baita zeruetako Erreinua.”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2026-05-25T08:36:00+00:00</dcterms:created>
  <dcterms:modified xsi:type="dcterms:W3CDTF">2026-05-25T08:36:00+00:00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