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21, 33-43.</w:t>
      </w:r>
      <w:br/>
      <w:r>
        <w:rPr>
          <w:rStyle w:val="Normal"/>
        </w:rPr>
        <w:t xml:space="preserve">Jesusek apezburu eta farisaueri erran zioten :</w:t>
      </w:r>
      <w:br/>
      <w:r>
        <w:rPr>
          <w:rStyle w:val="Normal"/>
        </w:rPr>
        <w:t xml:space="preserve">“ Entzun zazue parabola hau :</w:t>
      </w:r>
      <w:br/>
      <w:r>
        <w:rPr>
          <w:rStyle w:val="Normal"/>
        </w:rPr>
        <w:t xml:space="preserve">Etxeko jaun batek mahastia landatu zuen, hesiz inguratu,</w:t>
      </w:r>
      <w:br/>
      <w:r>
        <w:rPr>
          <w:rStyle w:val="Normal"/>
        </w:rPr>
        <w:t xml:space="preserve">dolarea egin, dorre bat eraiki,</w:t>
      </w:r>
      <w:br/>
      <w:r>
        <w:rPr>
          <w:rStyle w:val="Normal"/>
        </w:rPr>
        <w:t xml:space="preserve">eta mahastizain batzuri arrandan emanik, bidaiaz joan zen.</w:t>
      </w:r>
      <w:br/>
      <w:r>
        <w:rPr>
          <w:rStyle w:val="Normal"/>
        </w:rPr>
        <w:t xml:space="preserve">Mahats biltzeko tenorea hurbildu zenean</w:t>
      </w:r>
      <w:br/>
      <w:r>
        <w:rPr>
          <w:rStyle w:val="Normal"/>
        </w:rPr>
        <w:t xml:space="preserve">bere mutilak igorri zituen mahastizaineri, bere fruituen altxatzera.</w:t>
      </w:r>
      <w:br/>
      <w:r>
        <w:rPr>
          <w:rStyle w:val="Normal"/>
        </w:rPr>
        <w:t xml:space="preserve">Bainan mahastizainek mutilak hartu eta bat jo,</w:t>
      </w:r>
      <w:br/>
      <w:r>
        <w:rPr>
          <w:rStyle w:val="Normal"/>
        </w:rPr>
        <w:t xml:space="preserve">bestea hil eta beste bat harrikatu zituzten.</w:t>
      </w:r>
      <w:br/>
      <w:r>
        <w:rPr>
          <w:rStyle w:val="Normal"/>
        </w:rPr>
        <w:t xml:space="preserve">Berriz beste mutil batzu igorri zituen, lehen aldian baino gehiago,</w:t>
      </w:r>
      <w:br/>
      <w:r>
        <w:rPr>
          <w:rStyle w:val="Normal"/>
        </w:rPr>
        <w:t xml:space="preserve">eta berdin egin zioten.</w:t>
      </w:r>
      <w:br/>
      <w:r>
        <w:rPr>
          <w:rStyle w:val="Normal"/>
        </w:rPr>
        <w:t xml:space="preserve">Azkenean bere semea igorri zioten, bere baitan egiten zuela :</w:t>
      </w:r>
      <w:br/>
      <w:r>
        <w:rPr>
          <w:rStyle w:val="Normal"/>
        </w:rPr>
        <w:t xml:space="preserve">‘ Nere semearentzat izanen dute errespetu.’</w:t>
      </w:r>
      <w:br/>
      <w:r>
        <w:rPr>
          <w:rStyle w:val="Normal"/>
        </w:rPr>
        <w:t xml:space="preserve">Mahastizainek, ordea, semea ikustean, erran zioten elkarri :</w:t>
      </w:r>
      <w:br/>
      <w:r>
        <w:rPr>
          <w:rStyle w:val="Normal"/>
        </w:rPr>
        <w:t xml:space="preserve">‘ Horra ondokoa !</w:t>
      </w:r>
      <w:br/>
      <w:r>
        <w:rPr>
          <w:rStyle w:val="Normal"/>
        </w:rPr>
        <w:t xml:space="preserve">Goazen ! Hil dezagun, guretzat izanen duk ondarea ! ’</w:t>
      </w:r>
      <w:br/>
      <w:r>
        <w:rPr>
          <w:rStyle w:val="Normal"/>
        </w:rPr>
        <w:t xml:space="preserve">Hartu zuten, mahastitik kanporat bota eta hil.</w:t>
      </w:r>
      <w:br/>
      <w:r>
        <w:rPr>
          <w:rStyle w:val="Normal"/>
        </w:rPr>
        <w:t xml:space="preserve">Mahastiaren jabea etorriko denean,</w:t>
      </w:r>
      <w:br/>
      <w:r>
        <w:rPr>
          <w:rStyle w:val="Normal"/>
        </w:rPr>
        <w:t xml:space="preserve">zer eginen diote mahastizain horieri ? ”</w:t>
      </w:r>
      <w:br/>
      <w:r>
        <w:rPr>
          <w:rStyle w:val="Normal"/>
        </w:rPr>
        <w:t xml:space="preserve">Ihardetsi zioten :</w:t>
      </w:r>
      <w:br/>
      <w:r>
        <w:rPr>
          <w:rStyle w:val="Normal"/>
        </w:rPr>
        <w:t xml:space="preserve">“Gaixto horiek garrazki hilen ditu.</w:t>
      </w:r>
      <w:br/>
      <w:r>
        <w:rPr>
          <w:rStyle w:val="Normal"/>
        </w:rPr>
        <w:t xml:space="preserve">Et mahastia beste mahastizain batzuri arrandan emanen diote,</w:t>
      </w:r>
      <w:br/>
      <w:r>
        <w:rPr>
          <w:rStyle w:val="Normal"/>
        </w:rPr>
        <w:t xml:space="preserve">heiek emanen baitiozkate fruituak beren garaian.”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Ez ote duzue Liburu Sainduetan behinere irakurri :</w:t>
      </w:r>
      <w:br/>
      <w:r>
        <w:rPr>
          <w:rStyle w:val="Normal"/>
        </w:rPr>
        <w:t xml:space="preserve">Etxegileek baztertu harria izkin harri bilakatu da.</w:t>
      </w:r>
      <w:br/>
      <w:r>
        <w:rPr>
          <w:rStyle w:val="Normal"/>
        </w:rPr>
        <w:t xml:space="preserve">Jaunak egin du hori, gure begien miresgarri !</w:t>
      </w:r>
      <w:br/>
      <w:r>
        <w:rPr>
          <w:rStyle w:val="Normal"/>
        </w:rPr>
        <w:t xml:space="preserve">Horrengatik diozuet :</w:t>
      </w:r>
      <w:br/>
      <w:r>
        <w:rPr>
          <w:rStyle w:val="Normal"/>
        </w:rPr>
        <w:t xml:space="preserve">Jainkoaren erreinua zueri kendu</w:t>
      </w:r>
      <w:br/>
      <w:r>
        <w:rPr>
          <w:rStyle w:val="Normal"/>
        </w:rPr>
        <w:t xml:space="preserve">eta fruitua aterako dion herri bati emanen zaio.”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2026-09-20T12:58:56+00:00</dcterms:created>
  <dcterms:modified xsi:type="dcterms:W3CDTF">2026-09-20T12:58:56+00:00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