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4, 6-9.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izan deuseren griñarik, bainan gorabehera guzietan,</w:t>
      </w:r>
      <w:br/>
      <w:r>
        <w:rPr>
          <w:rStyle w:val="Normal"/>
        </w:rPr>
        <w:t xml:space="preserve">ager Jainkoari zuen eskariak,</w:t>
      </w:r>
      <w:br/>
      <w:r>
        <w:rPr>
          <w:rStyle w:val="Normal"/>
        </w:rPr>
        <w:t xml:space="preserve">otoitzez eta galdez eta eskerrak emanez.</w:t>
      </w:r>
      <w:br/>
      <w:r>
        <w:rPr>
          <w:rStyle w:val="Normal"/>
        </w:rPr>
        <w:t xml:space="preserve">Eta guk asma dezakeguna baino gehiago den Jainkoaren bakeak</w:t>
      </w:r>
      <w:br/>
      <w:r>
        <w:rPr>
          <w:rStyle w:val="Normal"/>
        </w:rPr>
        <w:t xml:space="preserve">zainduko ditu zuen gogo-bihotzak Kristo Jesusen bidez.</w:t>
      </w:r>
      <w:br/>
      <w:r>
        <w:rPr>
          <w:rStyle w:val="Normal"/>
        </w:rPr>
        <w:t xml:space="preserve">Bestalde, haurrideak, egia den guzia, gisako, zuzen, garbi,</w:t>
      </w:r>
      <w:br/>
      <w:r>
        <w:rPr>
          <w:rStyle w:val="Normal"/>
        </w:rPr>
        <w:t xml:space="preserve">maitagarri eta goresgarri, bertutetsu eta onargarri den guzia,</w:t>
      </w:r>
      <w:br/>
      <w:r>
        <w:rPr>
          <w:rStyle w:val="Normal"/>
        </w:rPr>
        <w:t xml:space="preserve">hura dadila konda zuentzat.</w:t>
      </w:r>
      <w:br/>
      <w:r>
        <w:rPr>
          <w:rStyle w:val="Normal"/>
        </w:rPr>
        <w:t xml:space="preserve">Egizue nereganik ikasi, ukan eta entzun duzuena</w:t>
      </w:r>
      <w:br/>
      <w:r>
        <w:rPr>
          <w:rStyle w:val="Normal"/>
        </w:rPr>
        <w:t xml:space="preserve">eta nere baitan ikusia.</w:t>
      </w:r>
      <w:br/>
      <w:r>
        <w:rPr>
          <w:rStyle w:val="Normal"/>
        </w:rPr>
        <w:t xml:space="preserve">Eta bakearen Jainkoa zuekin izanen duzue.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2026-07-23T16:39:52+00:00</dcterms:created>
  <dcterms:modified xsi:type="dcterms:W3CDTF">2026-07-23T16:39:52+00:00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