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guzientzat du bihotz ona,</w:t>
      </w:r>
      <w:br/>
      <w:r>
        <w:rPr>
          <w:rStyle w:val="Normal"/>
        </w:rPr>
        <w:t xml:space="preserve">guziek dute goratzen haren zuzentasuna.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2026-07-23T17:28:22+00:00</dcterms:created>
  <dcterms:modified xsi:type="dcterms:W3CDTF">2026-07-23T17:28:22+00:00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