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22, 19-23.</w:t>
      </w:r>
      <w:br/>
      <w:r>
        <w:rPr>
          <w:rStyle w:val="Normal"/>
        </w:rPr>
        <w:t xml:space="preserve">Hau dio Jaunak Xebna errege-jauregiko buruzagiari :</w:t>
      </w:r>
      <w:br/>
      <w:r>
        <w:rPr>
          <w:rStyle w:val="Normal"/>
        </w:rPr>
        <w:t xml:space="preserve">“ Kenduko zaitut zure kargutik, zauden lekutik botako.</w:t>
      </w:r>
      <w:br/>
      <w:r>
        <w:rPr>
          <w:rStyle w:val="Normal"/>
        </w:rPr>
        <w:t xml:space="preserve">Eta egun hartan nere zerbitzaria deituko dut</w:t>
      </w:r>
      <w:br/>
      <w:r>
        <w:rPr>
          <w:rStyle w:val="Normal"/>
        </w:rPr>
        <w:t xml:space="preserve">Eliakim, Hilkiazen semea.</w:t>
      </w:r>
      <w:br/>
      <w:r>
        <w:rPr>
          <w:rStyle w:val="Normal"/>
        </w:rPr>
        <w:t xml:space="preserve">Zure soinekoa eta zure gerrikoa jantziko diozkat,</w:t>
      </w:r>
      <w:br/>
      <w:r>
        <w:rPr>
          <w:rStyle w:val="Normal"/>
        </w:rPr>
        <w:t xml:space="preserve">eta zure nagusigoa emanen diot.</w:t>
      </w:r>
      <w:br/>
      <w:r>
        <w:rPr>
          <w:rStyle w:val="Normal"/>
        </w:rPr>
        <w:t xml:space="preserve">Aita izanen da Jerusalemeko bizilagunentzat,</w:t>
      </w:r>
      <w:br/>
      <w:r>
        <w:rPr>
          <w:rStyle w:val="Normal"/>
        </w:rPr>
        <w:t xml:space="preserve">eta Judako herriarentzat.</w:t>
      </w:r>
      <w:br/>
      <w:r>
        <w:rPr>
          <w:rStyle w:val="Normal"/>
        </w:rPr>
        <w:t xml:space="preserve">Lepoan ezarriko diot Dabiden etxeko giltza :</w:t>
      </w:r>
      <w:br/>
      <w:r>
        <w:rPr>
          <w:rStyle w:val="Normal"/>
        </w:rPr>
        <w:t xml:space="preserve">harek idekia ez du nehork hetsiko,</w:t>
      </w:r>
      <w:br/>
      <w:r>
        <w:rPr>
          <w:rStyle w:val="Normal"/>
        </w:rPr>
        <w:t xml:space="preserve">harek hetsia ez du nehork idekiko.</w:t>
      </w:r>
      <w:br/>
      <w:r>
        <w:rPr>
          <w:rStyle w:val="Normal"/>
        </w:rPr>
        <w:t xml:space="preserve">Itzea zur gogorrean bezain sendo ezarriko dut,</w:t>
      </w:r>
      <w:br/>
      <w:r>
        <w:rPr>
          <w:rStyle w:val="Normal"/>
        </w:rPr>
        <w:t xml:space="preserve">bere aitaren etxearentzat errege-alki ospetsuaren pare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2026-07-25T12:55:43+00:00</dcterms:created>
  <dcterms:modified xsi:type="dcterms:W3CDTF">2026-07-25T12:55:43+00:00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