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Zakari profetaren liburutik 9, 9-10.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Bozkaria zaite, Ziongo alaba, bozkaria !</w:t>
      </w:r>
      <w:br/>
      <w:r>
        <w:rPr>
          <w:rStyle w:val="Normal"/>
        </w:rPr>
        <w:t xml:space="preserve">Egizu alegrantziaz oihu, Jerusalemeko alaba !</w:t>
      </w:r>
      <w:br/>
      <w:r>
        <w:rPr>
          <w:rStyle w:val="Normal"/>
        </w:rPr>
        <w:t xml:space="preserve">Hor datorkizu zure Erregea, zuzen eta garaile,</w:t>
      </w:r>
      <w:br/>
      <w:r>
        <w:rPr>
          <w:rStyle w:val="Normal"/>
        </w:rPr>
        <w:t xml:space="preserve">umil eta asto baten gainean, astakume baten gainean.</w:t>
      </w:r>
      <w:br/>
      <w:r>
        <w:rPr>
          <w:rStyle w:val="Normal"/>
        </w:rPr>
        <w:t xml:space="preserve">Harek kenduko ditu Efraimeko gudu-karroak</w:t>
      </w:r>
      <w:br/>
      <w:r>
        <w:rPr>
          <w:rStyle w:val="Normal"/>
        </w:rPr>
        <w:t xml:space="preserve">eta Jerusalemeko zaldiak ;</w:t>
      </w:r>
      <w:br/>
      <w:r>
        <w:rPr>
          <w:rStyle w:val="Normal"/>
        </w:rPr>
        <w:t xml:space="preserve">Harek hautsiko ditu gudu-arkuak,</w:t>
      </w:r>
      <w:br/>
      <w:r>
        <w:rPr>
          <w:rStyle w:val="Normal"/>
        </w:rPr>
        <w:t xml:space="preserve">eta bakea iragarriko diote jendaldeeri.</w:t>
      </w:r>
      <w:br/>
      <w:r>
        <w:rPr>
          <w:rStyle w:val="Normal"/>
        </w:rPr>
        <w:t xml:space="preserve">Haren nagusitasuna itsasotik itsasoraino,</w:t>
      </w:r>
      <w:br/>
      <w:r>
        <w:rPr>
          <w:rStyle w:val="Normal"/>
        </w:rPr>
        <w:t xml:space="preserve">Eufrates ibaitik lurraren azken mugetaraino.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mende.</w:t>
      </w:r>
      <w:br/>
      <w:r>
        <w:rPr>
          <w:rStyle w:val="Normal"/>
        </w:rPr>
        <w:t xml:space="preserve">Zu zaitut Jainko, zu errege !</w:t>
      </w:r>
      <w:br/>
      <w:r>
        <w:rPr>
          <w:rStyle w:val="Normal"/>
        </w:rPr>
        <w:t xml:space="preserve">Bai gora Jauna, zu zaitut Jainko, zu errege :</w:t>
      </w:r>
      <w:br/>
      <w:r>
        <w:rPr>
          <w:rStyle w:val="Normal"/>
        </w:rPr>
        <w:t xml:space="preserve">Zure izena dut aipatuko mendez mende.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eginek,Jauna, goraipa zaitzatela :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</w:t>
      </w:r>
      <w:br/>
      <w:r>
        <w:rPr>
          <w:rStyle w:val="Normal"/>
        </w:rPr>
        <w:t xml:space="preserve">Egia Jaunak, beti egia erranetan ;</w:t>
      </w:r>
      <w:br/>
      <w:r>
        <w:rPr>
          <w:rStyle w:val="Normal"/>
        </w:rPr>
        <w:t xml:space="preserve">Saindu da eta dena bihotz da egintzetan.</w:t>
      </w:r>
      <w:br/>
      <w:r>
        <w:rPr>
          <w:rStyle w:val="Normal"/>
        </w:rPr>
        <w:t xml:space="preserve">Jaunak laguntzen bidean ezin joan guziak ;</w:t>
      </w:r>
      <w:br/>
      <w:r>
        <w:rPr>
          <w:rStyle w:val="Normal"/>
        </w:rPr>
        <w:t xml:space="preserve">Altxatzen ditu berak altxatzen eroriak.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9.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zabiltzate haragiaren arabera, bainan Izpirituaren arabera,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>Zorretan gaude beraz, haurrideak, bainan ez haragiaren aldera,</w:t>
      </w:r>
      <w:br/>
      <w:r>
        <w:rPr>
          <w:rStyle w:val="Normal"/>
        </w:rPr>
        <w:t xml:space="preserve">haren arabera bizitzeko.</w:t>
      </w:r>
      <w:br/>
      <w:r>
        <w:rPr>
          <w:rStyle w:val="Normal"/>
        </w:rPr>
        <w:t xml:space="preserve">Horrela bizi bazirezte, hilen zirezte;</w:t>
      </w:r>
      <w:br/>
      <w:r>
        <w:rPr>
          <w:rStyle w:val="Normal"/>
        </w:rPr>
        <w:t xml:space="preserve">bainan, Izpirituaren bidez</w:t>
      </w:r>
      <w:br/>
      <w:r>
        <w:rPr>
          <w:rStyle w:val="Normal"/>
        </w:rPr>
        <w:t xml:space="preserve">giza egintza gaixtoak hiltzen baditutzue, biziko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!</w:t>
      </w:r>
      <w:br/>
      <w:r>
        <w:rPr>
          <w:rStyle w:val="Normal"/>
        </w:rPr>
        <w:t xml:space="preserve">Haur ttipieri baititutzu Erresumako mixterioak agertuak.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25-30.</w:t>
      </w:r>
      <w:br/>
      <w:r>
        <w:rPr>
          <w:rStyle w:val="Normal"/>
        </w:rPr>
        <w:t xml:space="preserve">Egun hartan, Jesus mintzatu zen, erranez:</w:t>
      </w:r>
      <w:br/>
      <w:r>
        <w:rPr>
          <w:rStyle w:val="Normal"/>
        </w:rPr>
        <w:t xml:space="preserve">“ Goresten zaitut, Aita, zeru-lurren Jauna,</w:t>
      </w:r>
      <w:br/>
      <w:r>
        <w:rPr>
          <w:rStyle w:val="Normal"/>
        </w:rPr>
        <w:t xml:space="preserve">gauza horiek zuhur eta jakintsuneri gorde baititutzu,</w:t>
      </w:r>
      <w:br/>
      <w:r>
        <w:rPr>
          <w:rStyle w:val="Normal"/>
        </w:rPr>
        <w:t xml:space="preserve">eta ttipieri agertu.</w:t>
      </w:r>
      <w:br/>
      <w:r>
        <w:rPr>
          <w:rStyle w:val="Normal"/>
        </w:rPr>
        <w:t xml:space="preserve">Bai, Aita, hori izan duzu atsegin.</w:t>
      </w:r>
      <w:br/>
      <w:r>
        <w:rPr>
          <w:rStyle w:val="Normal"/>
        </w:rPr>
        <w:t xml:space="preserve">Nere Aitak denak eman dauzkit.</w:t>
      </w:r>
      <w:br/>
      <w:r>
        <w:rPr>
          <w:rStyle w:val="Normal"/>
        </w:rPr>
        <w:t xml:space="preserve">Nehork ez du Semea ezagutzen, Aitak baizik,</w:t>
      </w:r>
      <w:br/>
      <w:r>
        <w:rPr>
          <w:rStyle w:val="Normal"/>
        </w:rPr>
        <w:t xml:space="preserve">eta nehork ez du Aita ezagutzen, Semeak baizik,</w:t>
      </w:r>
      <w:br/>
      <w:r>
        <w:rPr>
          <w:rStyle w:val="Normal"/>
        </w:rPr>
        <w:t xml:space="preserve">eta Semeak agertu nahi dionak.</w:t>
      </w:r>
      <w:br/>
      <w:r>
        <w:rPr>
          <w:rStyle w:val="Normal"/>
        </w:rPr>
        <w:t xml:space="preserve">Zatozte nereganat, nekatuak eta zamapean zirezten guziak,</w:t>
      </w:r>
      <w:br/>
      <w:r>
        <w:rPr>
          <w:rStyle w:val="Normal"/>
        </w:rPr>
        <w:t xml:space="preserve">eta nik atsedena emanen dautzuet.</w:t>
      </w:r>
      <w:br/>
      <w:r>
        <w:rPr>
          <w:rStyle w:val="Normal"/>
        </w:rPr>
        <w:t xml:space="preserve">Har zazue nere uztarria ;</w:t>
      </w:r>
      <w:br/>
      <w:r>
        <w:rPr>
          <w:rStyle w:val="Normal"/>
        </w:rPr>
        <w:t xml:space="preserve">eta ikas nereganik, eztia eta bihotz-apala bainaiz ;</w:t>
      </w:r>
      <w:br/>
      <w:r>
        <w:rPr>
          <w:rStyle w:val="Normal"/>
        </w:rPr>
        <w:t xml:space="preserve">eta aurkituko duzue atseden zuentzat.</w:t>
      </w:r>
      <w:br/>
      <w:r>
        <w:rPr>
          <w:rStyle w:val="Normal"/>
        </w:rPr>
        <w:t xml:space="preserve">Bai, jasan errexa da nere uztarria, eta arina nere zama.”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2026-10-25T01:40:28+00:00</dcterms:created>
  <dcterms:modified xsi:type="dcterms:W3CDTF">2026-10-25T01:40:28+00:00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