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9, 36 – 10, 8.</w:t>
      </w:r>
      <w:br/>
      <w:r>
        <w:rPr>
          <w:rStyle w:val="Normal"/>
        </w:rPr>
        <w:t xml:space="preserve">Jendaldeak ikustean, heietaz urrikaldu zen Jesus,</w:t>
      </w:r>
      <w:br/>
      <w:r>
        <w:rPr>
          <w:rStyle w:val="Normal"/>
        </w:rPr>
        <w:t xml:space="preserve">nekaturik eta akiturik baitzauden, artzainik gabeko ardiak bezala.</w:t>
      </w:r>
      <w:br/>
      <w:r>
        <w:rPr>
          <w:rStyle w:val="Normal"/>
        </w:rPr>
        <w:t xml:space="preserve">Orduan bere dizipulueri erran zioten :</w:t>
      </w:r>
      <w:br/>
      <w:r>
        <w:rPr>
          <w:rStyle w:val="Normal"/>
        </w:rPr>
        <w:t xml:space="preserve">“ Uzta nasaia da, bainan langileak guti.</w:t>
      </w:r>
      <w:br/>
      <w:r>
        <w:rPr>
          <w:rStyle w:val="Normal"/>
        </w:rPr>
        <w:t xml:space="preserve">Otoitz zazue, bada, uztaren jabea,</w:t>
      </w:r>
      <w:br/>
      <w:r>
        <w:rPr>
          <w:rStyle w:val="Normal"/>
        </w:rPr>
        <w:t xml:space="preserve">langileak igor ditzan bere uztarat.”</w:t>
      </w:r>
      <w:br/>
      <w:r>
        <w:rPr>
          <w:rStyle w:val="Normal"/>
        </w:rPr>
        <w:t xml:space="preserve">Orduan, Jesusek bere hamabi dizipuluak deiturik,</w:t>
      </w:r>
      <w:br/>
      <w:r>
        <w:rPr>
          <w:rStyle w:val="Normal"/>
        </w:rPr>
        <w:t xml:space="preserve">ahala eman zioten izpiritu gaixtoen haizatzeko,</w:t>
      </w:r>
      <w:br/>
      <w:r>
        <w:rPr>
          <w:rStyle w:val="Normal"/>
        </w:rPr>
        <w:t xml:space="preserve">eta gaitz eta eritasun guzien sendatzeko.</w:t>
      </w:r>
      <w:br/>
      <w:r>
        <w:rPr>
          <w:rStyle w:val="Normal"/>
        </w:rPr>
        <w:t xml:space="preserve">Huna hamabi Apostoluen izenak :</w:t>
      </w:r>
      <w:br/>
      <w:r>
        <w:rPr>
          <w:rStyle w:val="Normal"/>
        </w:rPr>
        <w:t xml:space="preserve">lehena Zimun, Petri deitua, eta hunen anaia, Andres.</w:t>
      </w:r>
      <w:br/>
      <w:r>
        <w:rPr>
          <w:rStyle w:val="Normal"/>
        </w:rPr>
        <w:t xml:space="preserve">Jakobe, Zebedeoren semea, eta hunen anaia Joani ;</w:t>
      </w:r>
      <w:br/>
      <w:r>
        <w:rPr>
          <w:rStyle w:val="Normal"/>
        </w:rPr>
        <w:t xml:space="preserve">Filipe eta Bartolome; Tomas eta Matiu zergalaria ;</w:t>
      </w:r>
      <w:br/>
      <w:r>
        <w:rPr>
          <w:rStyle w:val="Normal"/>
        </w:rPr>
        <w:t xml:space="preserve">Jakobe, Alfeoren semea eta Tadeo ; Zimun Zelota,</w:t>
      </w:r>
      <w:br/>
      <w:r>
        <w:rPr>
          <w:rStyle w:val="Normal"/>
        </w:rPr>
        <w:t xml:space="preserve">eta Judas Izkariot, Jesus saldu zuena.</w:t>
      </w:r>
      <w:br/>
      <w:r>
        <w:rPr>
          <w:rStyle w:val="Normal"/>
        </w:rPr>
        <w:t xml:space="preserve">Hamabi horiek igorri zituen Jesusek, manu hauk emanez :</w:t>
      </w:r>
      <w:br/>
      <w:r>
        <w:rPr>
          <w:rStyle w:val="Normal"/>
        </w:rPr>
        <w:t xml:space="preserve">Ez joan paganoen lurraldeetarat, ez sar Zamariarren hirietan.</w:t>
      </w:r>
      <w:br/>
      <w:r>
        <w:rPr>
          <w:rStyle w:val="Normal"/>
        </w:rPr>
        <w:t xml:space="preserve">Zoazte, izaitekotz, Izrael etxeko ardi galduenganat.</w:t>
      </w:r>
      <w:br/>
      <w:r>
        <w:rPr>
          <w:rStyle w:val="Normal"/>
        </w:rPr>
        <w:t xml:space="preserve">Bidean zoaztela,</w:t>
      </w:r>
      <w:br/>
      <w:r>
        <w:rPr>
          <w:rStyle w:val="Normal"/>
        </w:rPr>
        <w:t xml:space="preserve">oihuka zazue zeruetako Erreinua hurbildua dela.</w:t>
      </w:r>
      <w:br/>
      <w:r>
        <w:rPr>
          <w:rStyle w:val="Normal"/>
        </w:rPr>
        <w:t xml:space="preserve">Sendazkitzue eriak, pitz hilak, garbi lepradunak, haiza debruak.</w:t>
      </w:r>
      <w:br/>
      <w:r>
        <w:rPr>
          <w:rStyle w:val="Normal"/>
        </w:rPr>
        <w:t xml:space="preserve">Urririk hartu duzue, urririk emazue.”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2026-09-08T09:00:10+00:00</dcterms:created>
  <dcterms:modified xsi:type="dcterms:W3CDTF">2026-09-08T09:00:10+00:00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