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9-13.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Kafarnaumetik ateratzean,</w:t>
      </w:r>
      <w:br/>
      <w:r>
        <w:rPr>
          <w:rStyle w:val="Normal"/>
        </w:rPr>
        <w:t xml:space="preserve">Jesusek Matiu izeneko gizon bat ikusi zuen zerga-biltokian jarria.</w:t>
      </w:r>
      <w:br/>
      <w:r>
        <w:rPr>
          <w:rStyle w:val="Normal"/>
        </w:rPr>
        <w:t xml:space="preserve">Erran zion : “ Jarraik neri ! ”</w:t>
      </w:r>
      <w:br/>
      <w:r>
        <w:rPr>
          <w:rStyle w:val="Normal"/>
        </w:rPr>
        <w:t xml:space="preserve">Hura xutitu zen, eta jarraiki zitzaion.</w:t>
      </w:r>
      <w:br/>
      <w:r>
        <w:rPr>
          <w:rStyle w:val="Normal"/>
        </w:rPr>
        <w:t xml:space="preserve">Geroago, Jesus mahainean zagon Matiuren etxean ;</w:t>
      </w:r>
      <w:br/>
      <w:r>
        <w:rPr>
          <w:rStyle w:val="Normal"/>
        </w:rPr>
        <w:t xml:space="preserve">zergalari eta bekatore ainitz etorri ziren,</w:t>
      </w:r>
      <w:br/>
      <w:r>
        <w:rPr>
          <w:rStyle w:val="Normal"/>
        </w:rPr>
        <w:t xml:space="preserve">eta mahainean jarri Jesusekin eta haren dizipuluekin.</w:t>
      </w:r>
      <w:br/>
      <w:r>
        <w:rPr>
          <w:rStyle w:val="Normal"/>
        </w:rPr>
        <w:t xml:space="preserve">Hori ikustearekin, Farisauek erraiten zioten dizipulueri :</w:t>
      </w:r>
      <w:br/>
      <w:r>
        <w:rPr>
          <w:rStyle w:val="Normal"/>
        </w:rPr>
        <w:t xml:space="preserve">“Zergatik jaten du zuen irakasle jaunak</w:t>
      </w:r>
      <w:br/>
      <w:r>
        <w:rPr>
          <w:rStyle w:val="Normal"/>
        </w:rPr>
        <w:t xml:space="preserve">zergalari eta bekatoreekin ? ”</w:t>
      </w:r>
      <w:br/>
      <w:r>
        <w:rPr>
          <w:rStyle w:val="Normal"/>
        </w:rPr>
        <w:t xml:space="preserve">Hori aditzean, Jesusek erran zioten :</w:t>
      </w:r>
      <w:br/>
      <w:r>
        <w:rPr>
          <w:rStyle w:val="Normal"/>
        </w:rPr>
        <w:t xml:space="preserve">“ Ez dira sendoak mediku beharretan, eriak baizik.</w:t>
      </w:r>
      <w:br/>
      <w:r>
        <w:rPr>
          <w:rStyle w:val="Normal"/>
        </w:rPr>
        <w:t xml:space="preserve">Zoazte ikastera hitz hunek zer duen erran nahi:</w:t>
      </w:r>
      <w:br/>
      <w:r>
        <w:rPr>
          <w:rStyle w:val="Normal"/>
        </w:rPr>
        <w:t xml:space="preserve">Urrikalmendua dut nahi, eta ez opariak.</w:t>
      </w:r>
      <w:br/>
      <w:r>
        <w:rPr>
          <w:rStyle w:val="Normal"/>
        </w:rPr>
        <w:t xml:space="preserve">Ez bainaiz jende zuzeneri dei egitera etorria,</w:t>
      </w:r>
      <w:br/>
      <w:r>
        <w:rPr>
          <w:rStyle w:val="Normal"/>
        </w:rPr>
        <w:t xml:space="preserve">bainan bai bekatoreeri.”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2026-09-09T18:30:49+00:00</dcterms:created>
  <dcterms:modified xsi:type="dcterms:W3CDTF">2026-09-09T18:30:49+00:00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